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D966" w:themeColor="accent4" w:themeTint="99"/>
  <w:body>
    <w:sdt>
      <w:sdtPr>
        <w:id w:val="1588352800"/>
        <w:docPartObj>
          <w:docPartGallery w:val="Cover Pages"/>
          <w:docPartUnique/>
        </w:docPartObj>
      </w:sdtPr>
      <w:sdtEndPr>
        <w:rPr>
          <w:b/>
          <w:bCs/>
          <w:i/>
          <w:iCs/>
          <w:sz w:val="32"/>
          <w:szCs w:val="32"/>
        </w:rPr>
      </w:sdtEndPr>
      <w:sdtContent>
        <w:p w14:paraId="7DFDD4AF" w14:textId="77777777" w:rsidR="00E401C3" w:rsidRDefault="00E401C3"/>
        <w:p w14:paraId="22219D7B" w14:textId="77777777" w:rsidR="00E401C3" w:rsidRDefault="00E401C3"/>
        <w:p w14:paraId="0F3C2E7B" w14:textId="5442CF90" w:rsidR="005023CC" w:rsidRDefault="005023CC">
          <w:r>
            <w:rPr>
              <w:noProof/>
            </w:rPr>
            <mc:AlternateContent>
              <mc:Choice Requires="wpg">
                <w:drawing>
                  <wp:anchor distT="0" distB="0" distL="114300" distR="114300" simplePos="0" relativeHeight="251659264" behindDoc="0" locked="0" layoutInCell="1" allowOverlap="1" wp14:anchorId="49E996F9" wp14:editId="2EE408B3">
                    <wp:simplePos x="0" y="0"/>
                    <wp:positionH relativeFrom="page">
                      <wp:align>right</wp:align>
                    </wp:positionH>
                    <wp:positionV relativeFrom="page">
                      <wp:align>top</wp:align>
                    </wp:positionV>
                    <wp:extent cx="2840990" cy="10058400"/>
                    <wp:effectExtent l="0" t="0" r="0" b="0"/>
                    <wp:wrapNone/>
                    <wp:docPr id="453" name="Grupo 78"/>
                    <wp:cNvGraphicFramePr/>
                    <a:graphic xmlns:a="http://schemas.openxmlformats.org/drawingml/2006/main">
                      <a:graphicData uri="http://schemas.microsoft.com/office/word/2010/wordprocessingGroup">
                        <wpg:wgp>
                          <wpg:cNvGrpSpPr/>
                          <wpg:grpSpPr>
                            <a:xfrm>
                              <a:off x="0" y="0"/>
                              <a:ext cx="284099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i/>
                                      <w:iCs/>
                                      <w:color w:val="FF0000"/>
                                      <w:sz w:val="96"/>
                                      <w:szCs w:val="96"/>
                                    </w:rPr>
                                    <w:alias w:val="Año"/>
                                    <w:id w:val="1012341074"/>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4C750CDC" w14:textId="209731FE" w:rsidR="005023CC" w:rsidRDefault="005023CC">
                                      <w:pPr>
                                        <w:pStyle w:val="Sinespaciado"/>
                                        <w:rPr>
                                          <w:color w:val="FFFFFF" w:themeColor="background1"/>
                                          <w:sz w:val="96"/>
                                          <w:szCs w:val="96"/>
                                        </w:rPr>
                                      </w:pPr>
                                      <w:r w:rsidRPr="005023CC">
                                        <w:rPr>
                                          <w:b/>
                                          <w:bCs/>
                                          <w:i/>
                                          <w:iCs/>
                                          <w:color w:val="FF0000"/>
                                          <w:sz w:val="96"/>
                                          <w:szCs w:val="96"/>
                                        </w:rPr>
                                        <w:t>2023-24</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C699118" w14:textId="106E68B7" w:rsidR="005023CC" w:rsidRDefault="005023CC">
                                  <w:pPr>
                                    <w:pStyle w:val="Sinespaciado"/>
                                    <w:spacing w:line="360" w:lineRule="auto"/>
                                    <w:rPr>
                                      <w:color w:val="FFFFFF" w:themeColor="background1"/>
                                    </w:rPr>
                                  </w:pPr>
                                </w:p>
                                <w:sdt>
                                  <w:sdtPr>
                                    <w:rPr>
                                      <w:color w:val="FF0000"/>
                                      <w:sz w:val="56"/>
                                      <w:szCs w:val="56"/>
                                    </w:rPr>
                                    <w:alias w:val="Compañía"/>
                                    <w:id w:val="1760174317"/>
                                    <w:dataBinding w:prefixMappings="xmlns:ns0='http://schemas.openxmlformats.org/officeDocument/2006/extended-properties'" w:xpath="/ns0:Properties[1]/ns0:Company[1]" w:storeItemID="{6668398D-A668-4E3E-A5EB-62B293D839F1}"/>
                                    <w:text/>
                                  </w:sdtPr>
                                  <w:sdtContent>
                                    <w:p w14:paraId="68F00375" w14:textId="0D0B290F" w:rsidR="005023CC" w:rsidRPr="00E401C3" w:rsidRDefault="00E401C3">
                                      <w:pPr>
                                        <w:pStyle w:val="Sinespaciado"/>
                                        <w:spacing w:line="360" w:lineRule="auto"/>
                                        <w:rPr>
                                          <w:color w:val="FF0000"/>
                                          <w:sz w:val="56"/>
                                          <w:szCs w:val="56"/>
                                        </w:rPr>
                                      </w:pPr>
                                      <w:r w:rsidRPr="00E401C3">
                                        <w:rPr>
                                          <w:color w:val="FF0000"/>
                                          <w:sz w:val="56"/>
                                          <w:szCs w:val="56"/>
                                        </w:rPr>
                                        <w:t xml:space="preserve">Planeta Verde PRIMARIA JVC </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5AC1931E" w14:textId="79925141" w:rsidR="005023CC" w:rsidRDefault="00E401C3">
                                      <w:pPr>
                                        <w:pStyle w:val="Sinespaciado"/>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9E996F9" id="Grupo 78" o:spid="_x0000_s1026" style="position:absolute;margin-left:172.5pt;margin-top:0;width:223.7pt;height:11in;z-index:251659264;mso-height-percent:1000;mso-position-horizontal:right;mso-position-horizontal-relative:page;mso-position-vertical:top;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5"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b/>
                                <w:bCs/>
                                <w:i/>
                                <w:iCs/>
                                <w:color w:val="FF0000"/>
                                <w:sz w:val="96"/>
                                <w:szCs w:val="96"/>
                              </w:rPr>
                              <w:alias w:val="Año"/>
                              <w:id w:val="1012341074"/>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4C750CDC" w14:textId="209731FE" w:rsidR="005023CC" w:rsidRDefault="005023CC">
                                <w:pPr>
                                  <w:pStyle w:val="Sinespaciado"/>
                                  <w:rPr>
                                    <w:color w:val="FFFFFF" w:themeColor="background1"/>
                                    <w:sz w:val="96"/>
                                    <w:szCs w:val="96"/>
                                  </w:rPr>
                                </w:pPr>
                                <w:r w:rsidRPr="005023CC">
                                  <w:rPr>
                                    <w:b/>
                                    <w:bCs/>
                                    <w:i/>
                                    <w:iCs/>
                                    <w:color w:val="FF0000"/>
                                    <w:sz w:val="96"/>
                                    <w:szCs w:val="96"/>
                                  </w:rPr>
                                  <w:t>2023-24</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C699118" w14:textId="106E68B7" w:rsidR="005023CC" w:rsidRDefault="005023CC">
                            <w:pPr>
                              <w:pStyle w:val="Sinespaciado"/>
                              <w:spacing w:line="360" w:lineRule="auto"/>
                              <w:rPr>
                                <w:color w:val="FFFFFF" w:themeColor="background1"/>
                              </w:rPr>
                            </w:pPr>
                          </w:p>
                          <w:sdt>
                            <w:sdtPr>
                              <w:rPr>
                                <w:color w:val="FF0000"/>
                                <w:sz w:val="56"/>
                                <w:szCs w:val="56"/>
                              </w:rPr>
                              <w:alias w:val="Compañía"/>
                              <w:id w:val="1760174317"/>
                              <w:dataBinding w:prefixMappings="xmlns:ns0='http://schemas.openxmlformats.org/officeDocument/2006/extended-properties'" w:xpath="/ns0:Properties[1]/ns0:Company[1]" w:storeItemID="{6668398D-A668-4E3E-A5EB-62B293D839F1}"/>
                              <w:text/>
                            </w:sdtPr>
                            <w:sdtContent>
                              <w:p w14:paraId="68F00375" w14:textId="0D0B290F" w:rsidR="005023CC" w:rsidRPr="00E401C3" w:rsidRDefault="00E401C3">
                                <w:pPr>
                                  <w:pStyle w:val="Sinespaciado"/>
                                  <w:spacing w:line="360" w:lineRule="auto"/>
                                  <w:rPr>
                                    <w:color w:val="FF0000"/>
                                    <w:sz w:val="56"/>
                                    <w:szCs w:val="56"/>
                                  </w:rPr>
                                </w:pPr>
                                <w:r w:rsidRPr="00E401C3">
                                  <w:rPr>
                                    <w:color w:val="FF0000"/>
                                    <w:sz w:val="56"/>
                                    <w:szCs w:val="56"/>
                                  </w:rPr>
                                  <w:t xml:space="preserve">Planeta Verde PRIMARIA JVC </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5AC1931E" w14:textId="79925141" w:rsidR="005023CC" w:rsidRDefault="00E401C3">
                                <w:pPr>
                                  <w:pStyle w:val="Sinespaciado"/>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5164B356" w14:textId="187DE5F4" w:rsidR="005023CC" w:rsidRDefault="00E401C3">
          <w:pPr>
            <w:rPr>
              <w:b/>
              <w:bCs/>
              <w:i/>
              <w:iCs/>
              <w:sz w:val="32"/>
              <w:szCs w:val="32"/>
            </w:rPr>
          </w:pPr>
          <w:r>
            <w:rPr>
              <w:noProof/>
            </w:rPr>
            <mc:AlternateContent>
              <mc:Choice Requires="wps">
                <w:drawing>
                  <wp:anchor distT="0" distB="0" distL="114300" distR="114300" simplePos="0" relativeHeight="251661312" behindDoc="0" locked="0" layoutInCell="0" allowOverlap="1" wp14:anchorId="54871F38" wp14:editId="72D3E425">
                    <wp:simplePos x="0" y="0"/>
                    <wp:positionH relativeFrom="margin">
                      <wp:posOffset>-165296</wp:posOffset>
                    </wp:positionH>
                    <wp:positionV relativeFrom="page">
                      <wp:posOffset>7294118</wp:posOffset>
                    </wp:positionV>
                    <wp:extent cx="6970395" cy="640080"/>
                    <wp:effectExtent l="0" t="0" r="15875" b="1714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D99155B" w14:textId="78988849" w:rsidR="005023CC" w:rsidRDefault="005023CC">
                                    <w:pPr>
                                      <w:pStyle w:val="Sinespaciado"/>
                                      <w:jc w:val="right"/>
                                      <w:rPr>
                                        <w:color w:val="FFFFFF" w:themeColor="background1"/>
                                        <w:sz w:val="72"/>
                                        <w:szCs w:val="72"/>
                                      </w:rPr>
                                    </w:pPr>
                                    <w:r>
                                      <w:rPr>
                                        <w:color w:val="FFFFFF" w:themeColor="background1"/>
                                        <w:sz w:val="72"/>
                                        <w:szCs w:val="72"/>
                                      </w:rPr>
                                      <w:t>RIOPAR -</w:t>
                                    </w:r>
                                    <w:r w:rsidR="007729D7">
                                      <w:rPr>
                                        <w:color w:val="FFFFFF" w:themeColor="background1"/>
                                        <w:sz w:val="72"/>
                                        <w:szCs w:val="72"/>
                                      </w:rPr>
                                      <w:t>ALBACETE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4871F38" id="Rectángulo 16" o:spid="_x0000_s1031" style="position:absolute;margin-left:-13pt;margin-top:574.35pt;width:548.85pt;height:50.4pt;z-index:251661312;visibility:visible;mso-wrap-style:square;mso-width-percent:900;mso-height-percent:73;mso-wrap-distance-left:9pt;mso-wrap-distance-top:0;mso-wrap-distance-right:9pt;mso-wrap-distance-bottom:0;mso-position-horizontal:absolute;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D99155B" w14:textId="78988849" w:rsidR="005023CC" w:rsidRDefault="005023CC">
                              <w:pPr>
                                <w:pStyle w:val="Sinespaciado"/>
                                <w:jc w:val="right"/>
                                <w:rPr>
                                  <w:color w:val="FFFFFF" w:themeColor="background1"/>
                                  <w:sz w:val="72"/>
                                  <w:szCs w:val="72"/>
                                </w:rPr>
                              </w:pPr>
                              <w:r>
                                <w:rPr>
                                  <w:color w:val="FFFFFF" w:themeColor="background1"/>
                                  <w:sz w:val="72"/>
                                  <w:szCs w:val="72"/>
                                </w:rPr>
                                <w:t>RIOPAR -</w:t>
                              </w:r>
                              <w:r w:rsidR="007729D7">
                                <w:rPr>
                                  <w:color w:val="FFFFFF" w:themeColor="background1"/>
                                  <w:sz w:val="72"/>
                                  <w:szCs w:val="72"/>
                                </w:rPr>
                                <w:t>ALBACETE</w:t>
                              </w:r>
                            </w:p>
                          </w:sdtContent>
                        </w:sdt>
                      </w:txbxContent>
                    </v:textbox>
                    <w10:wrap anchorx="margin" anchory="page"/>
                  </v:rect>
                </w:pict>
              </mc:Fallback>
            </mc:AlternateContent>
          </w:r>
          <w:r>
            <w:rPr>
              <w:noProof/>
            </w:rPr>
            <w:drawing>
              <wp:inline distT="0" distB="0" distL="0" distR="0" wp14:anchorId="0530F6C1" wp14:editId="1BEC747A">
                <wp:extent cx="3807460" cy="4766843"/>
                <wp:effectExtent l="0" t="0" r="2540" b="0"/>
                <wp:docPr id="921598523" name="Imagen 92159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61627" name=""/>
                        <pic:cNvPicPr/>
                      </pic:nvPicPr>
                      <pic:blipFill>
                        <a:blip r:embed="rId6"/>
                        <a:stretch>
                          <a:fillRect/>
                        </a:stretch>
                      </pic:blipFill>
                      <pic:spPr>
                        <a:xfrm>
                          <a:off x="0" y="0"/>
                          <a:ext cx="3831768" cy="4797275"/>
                        </a:xfrm>
                        <a:prstGeom prst="rect">
                          <a:avLst/>
                        </a:prstGeom>
                      </pic:spPr>
                    </pic:pic>
                  </a:graphicData>
                </a:graphic>
              </wp:inline>
            </w:drawing>
          </w:r>
          <w:r w:rsidR="005023CC">
            <w:rPr>
              <w:b/>
              <w:bCs/>
              <w:i/>
              <w:iCs/>
              <w:sz w:val="32"/>
              <w:szCs w:val="32"/>
            </w:rPr>
            <w:br w:type="page"/>
          </w:r>
        </w:p>
      </w:sdtContent>
    </w:sdt>
    <w:p w14:paraId="2EE26F34" w14:textId="77777777" w:rsidR="006234C4" w:rsidRDefault="006234C4" w:rsidP="006234C4"/>
    <w:p w14:paraId="14E851B2" w14:textId="77777777" w:rsidR="006234C4" w:rsidRPr="00A31669" w:rsidRDefault="006234C4" w:rsidP="006234C4">
      <w:pPr>
        <w:rPr>
          <w:b/>
          <w:bCs/>
          <w:i/>
          <w:iCs/>
          <w:highlight w:val="yellow"/>
        </w:rPr>
      </w:pPr>
    </w:p>
    <w:p w14:paraId="5B9F084E" w14:textId="149E8134" w:rsidR="00B53E57" w:rsidRPr="00CB1CDA" w:rsidRDefault="00B53E57" w:rsidP="00B53E57">
      <w:pPr>
        <w:spacing w:after="0" w:line="240" w:lineRule="auto"/>
        <w:jc w:val="center"/>
        <w:rPr>
          <w:rFonts w:ascii="Times New Roman" w:eastAsia="Times New Roman" w:hAnsi="Times New Roman" w:cs="Times New Roman"/>
          <w:b/>
          <w:bCs/>
          <w:color w:val="000000" w:themeColor="text1"/>
          <w:sz w:val="44"/>
          <w:szCs w:val="44"/>
          <w:lang w:eastAsia="es-ES"/>
        </w:rPr>
      </w:pPr>
      <w:r w:rsidRPr="00CB1CDA">
        <w:rPr>
          <w:rFonts w:ascii="Times New Roman" w:eastAsia="Times New Roman" w:hAnsi="Times New Roman" w:cs="Times New Roman"/>
          <w:b/>
          <w:bCs/>
          <w:color w:val="000000" w:themeColor="text1"/>
          <w:sz w:val="44"/>
          <w:szCs w:val="44"/>
          <w:lang w:eastAsia="es-ES"/>
        </w:rPr>
        <w:t>PROGRAMA “</w:t>
      </w:r>
      <w:r>
        <w:rPr>
          <w:rFonts w:ascii="Times New Roman" w:eastAsia="Times New Roman" w:hAnsi="Times New Roman" w:cs="Times New Roman"/>
          <w:b/>
          <w:bCs/>
          <w:color w:val="000000" w:themeColor="text1"/>
          <w:sz w:val="44"/>
          <w:szCs w:val="44"/>
          <w:lang w:eastAsia="es-ES"/>
        </w:rPr>
        <w:t>RIOPAR</w:t>
      </w:r>
      <w:r w:rsidRPr="00CB1CDA">
        <w:rPr>
          <w:rFonts w:ascii="Times New Roman" w:eastAsia="Times New Roman" w:hAnsi="Times New Roman" w:cs="Times New Roman"/>
          <w:b/>
          <w:bCs/>
          <w:color w:val="000000" w:themeColor="text1"/>
          <w:sz w:val="44"/>
          <w:szCs w:val="44"/>
          <w:lang w:eastAsia="es-ES"/>
        </w:rPr>
        <w:t xml:space="preserve">” </w:t>
      </w:r>
    </w:p>
    <w:p w14:paraId="7F0E8B7F" w14:textId="03D5FBAC" w:rsidR="00B53E57" w:rsidRPr="00CB1CDA" w:rsidRDefault="00B53E57" w:rsidP="00B53E57">
      <w:pPr>
        <w:spacing w:after="0" w:line="240" w:lineRule="auto"/>
        <w:jc w:val="center"/>
        <w:rPr>
          <w:rFonts w:ascii="Times New Roman" w:eastAsia="Times New Roman" w:hAnsi="Times New Roman" w:cs="Times New Roman"/>
          <w:b/>
          <w:bCs/>
          <w:color w:val="000000" w:themeColor="text1"/>
          <w:sz w:val="44"/>
          <w:szCs w:val="44"/>
          <w:lang w:eastAsia="es-ES"/>
        </w:rPr>
      </w:pPr>
      <w:r w:rsidRPr="00CB1CDA">
        <w:rPr>
          <w:rFonts w:ascii="Times New Roman" w:eastAsia="Times New Roman" w:hAnsi="Times New Roman" w:cs="Times New Roman"/>
          <w:b/>
          <w:bCs/>
          <w:color w:val="000000" w:themeColor="text1"/>
          <w:sz w:val="44"/>
          <w:szCs w:val="44"/>
          <w:lang w:eastAsia="es-ES"/>
        </w:rPr>
        <w:t xml:space="preserve">VIAJE DE ESTUDIOS </w:t>
      </w:r>
      <w:r>
        <w:rPr>
          <w:rFonts w:ascii="Times New Roman" w:eastAsia="Times New Roman" w:hAnsi="Times New Roman" w:cs="Times New Roman"/>
          <w:b/>
          <w:bCs/>
          <w:color w:val="000000" w:themeColor="text1"/>
          <w:sz w:val="44"/>
          <w:szCs w:val="44"/>
          <w:lang w:eastAsia="es-ES"/>
        </w:rPr>
        <w:t>PRIMARIA.</w:t>
      </w:r>
    </w:p>
    <w:p w14:paraId="6C0A8E4E" w14:textId="77777777" w:rsidR="00B53E57" w:rsidRPr="00ED52FB" w:rsidRDefault="00B53E57" w:rsidP="00B53E57">
      <w:pPr>
        <w:spacing w:after="0" w:line="240" w:lineRule="auto"/>
        <w:jc w:val="center"/>
        <w:rPr>
          <w:rFonts w:ascii="Times New Roman" w:eastAsia="Times New Roman" w:hAnsi="Times New Roman" w:cs="Times New Roman"/>
          <w:color w:val="000000" w:themeColor="text1"/>
          <w:sz w:val="24"/>
          <w:szCs w:val="24"/>
          <w:lang w:eastAsia="es-ES"/>
        </w:rPr>
      </w:pPr>
    </w:p>
    <w:p w14:paraId="6C023A3F" w14:textId="77777777" w:rsidR="00B53E57" w:rsidRDefault="00B53E57" w:rsidP="00B53E57">
      <w:pPr>
        <w:spacing w:after="0" w:line="240" w:lineRule="auto"/>
        <w:jc w:val="center"/>
        <w:rPr>
          <w:rFonts w:ascii="Times New Roman" w:eastAsia="Times New Roman" w:hAnsi="Times New Roman" w:cs="Times New Roman"/>
          <w:color w:val="000000" w:themeColor="text1"/>
          <w:sz w:val="36"/>
          <w:szCs w:val="36"/>
          <w:lang w:eastAsia="es-ES"/>
        </w:rPr>
      </w:pPr>
      <w:r>
        <w:rPr>
          <w:noProof/>
        </w:rPr>
        <w:drawing>
          <wp:inline distT="0" distB="0" distL="0" distR="0" wp14:anchorId="7D41CCE4" wp14:editId="03AE413E">
            <wp:extent cx="1962404" cy="1594135"/>
            <wp:effectExtent l="0" t="0" r="0" b="635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393" cy="1695668"/>
                    </a:xfrm>
                    <a:prstGeom prst="rect">
                      <a:avLst/>
                    </a:prstGeom>
                    <a:noFill/>
                    <a:ln>
                      <a:noFill/>
                    </a:ln>
                  </pic:spPr>
                </pic:pic>
              </a:graphicData>
            </a:graphic>
          </wp:inline>
        </w:drawing>
      </w:r>
      <w:r>
        <w:rPr>
          <w:noProof/>
        </w:rPr>
        <w:drawing>
          <wp:inline distT="0" distB="0" distL="0" distR="0" wp14:anchorId="1D44DF4E" wp14:editId="76378202">
            <wp:extent cx="2689004" cy="1596517"/>
            <wp:effectExtent l="0" t="0" r="0" b="3810"/>
            <wp:docPr id="1413859839" name="Imagen 1" descr="Imagen que contiene a rayas, p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59839" name="Imagen 1" descr="Imagen que contiene a rayas, par&#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245" cy="1604378"/>
                    </a:xfrm>
                    <a:prstGeom prst="rect">
                      <a:avLst/>
                    </a:prstGeom>
                    <a:noFill/>
                    <a:ln>
                      <a:noFill/>
                    </a:ln>
                  </pic:spPr>
                </pic:pic>
              </a:graphicData>
            </a:graphic>
          </wp:inline>
        </w:drawing>
      </w:r>
    </w:p>
    <w:p w14:paraId="2C818317" w14:textId="089705C5" w:rsidR="00B53E57" w:rsidRDefault="00B53E57" w:rsidP="00B53E57">
      <w:pPr>
        <w:spacing w:after="0" w:line="240" w:lineRule="auto"/>
        <w:jc w:val="center"/>
        <w:rPr>
          <w:rFonts w:ascii="Times New Roman" w:eastAsia="Times New Roman" w:hAnsi="Times New Roman" w:cs="Times New Roman"/>
          <w:color w:val="000000" w:themeColor="text1"/>
          <w:sz w:val="36"/>
          <w:szCs w:val="36"/>
          <w:lang w:eastAsia="es-ES"/>
        </w:rPr>
      </w:pPr>
      <w:r w:rsidRPr="00225A67">
        <w:rPr>
          <w:rFonts w:ascii="Times New Roman" w:eastAsia="Times New Roman" w:hAnsi="Times New Roman" w:cs="Times New Roman"/>
          <w:color w:val="000000" w:themeColor="text1"/>
          <w:sz w:val="36"/>
          <w:szCs w:val="36"/>
          <w:lang w:eastAsia="es-ES"/>
        </w:rPr>
        <w:t>"</w:t>
      </w:r>
      <w:r w:rsidR="0055072E">
        <w:rPr>
          <w:rFonts w:ascii="Times New Roman" w:eastAsia="Times New Roman" w:hAnsi="Times New Roman" w:cs="Times New Roman"/>
          <w:color w:val="000000" w:themeColor="text1"/>
          <w:sz w:val="36"/>
          <w:szCs w:val="36"/>
          <w:lang w:eastAsia="es-ES"/>
        </w:rPr>
        <w:t>RIOPAR</w:t>
      </w:r>
      <w:r>
        <w:rPr>
          <w:rFonts w:ascii="Times New Roman" w:eastAsia="Times New Roman" w:hAnsi="Times New Roman" w:cs="Times New Roman"/>
          <w:color w:val="000000" w:themeColor="text1"/>
          <w:sz w:val="36"/>
          <w:szCs w:val="36"/>
          <w:lang w:eastAsia="es-ES"/>
        </w:rPr>
        <w:t xml:space="preserve">: ACTIVA, </w:t>
      </w:r>
      <w:r w:rsidRPr="00225A67">
        <w:rPr>
          <w:rFonts w:ascii="Times New Roman" w:eastAsia="Times New Roman" w:hAnsi="Times New Roman" w:cs="Times New Roman"/>
          <w:color w:val="000000" w:themeColor="text1"/>
          <w:sz w:val="36"/>
          <w:szCs w:val="36"/>
          <w:lang w:eastAsia="es-ES"/>
        </w:rPr>
        <w:t>CULTURAL Y ECOLOGIC</w:t>
      </w:r>
      <w:r w:rsidR="0055072E">
        <w:rPr>
          <w:rFonts w:ascii="Times New Roman" w:eastAsia="Times New Roman" w:hAnsi="Times New Roman" w:cs="Times New Roman"/>
          <w:color w:val="000000" w:themeColor="text1"/>
          <w:sz w:val="36"/>
          <w:szCs w:val="36"/>
          <w:lang w:eastAsia="es-ES"/>
        </w:rPr>
        <w:t>O</w:t>
      </w:r>
      <w:r w:rsidRPr="00225A67">
        <w:rPr>
          <w:rFonts w:ascii="Times New Roman" w:eastAsia="Times New Roman" w:hAnsi="Times New Roman" w:cs="Times New Roman"/>
          <w:color w:val="000000" w:themeColor="text1"/>
          <w:sz w:val="36"/>
          <w:szCs w:val="36"/>
          <w:lang w:eastAsia="es-ES"/>
        </w:rPr>
        <w:t xml:space="preserve">" </w:t>
      </w:r>
      <w:r>
        <w:rPr>
          <w:rFonts w:ascii="Times New Roman" w:eastAsia="Times New Roman" w:hAnsi="Times New Roman" w:cs="Times New Roman"/>
          <w:color w:val="000000" w:themeColor="text1"/>
          <w:sz w:val="36"/>
          <w:szCs w:val="36"/>
          <w:lang w:eastAsia="es-ES"/>
        </w:rPr>
        <w:t>202</w:t>
      </w:r>
      <w:r w:rsidR="00265EE7">
        <w:rPr>
          <w:rFonts w:ascii="Times New Roman" w:eastAsia="Times New Roman" w:hAnsi="Times New Roman" w:cs="Times New Roman"/>
          <w:color w:val="000000" w:themeColor="text1"/>
          <w:sz w:val="36"/>
          <w:szCs w:val="36"/>
          <w:lang w:eastAsia="es-ES"/>
        </w:rPr>
        <w:t>3</w:t>
      </w:r>
      <w:r>
        <w:rPr>
          <w:rFonts w:ascii="Times New Roman" w:eastAsia="Times New Roman" w:hAnsi="Times New Roman" w:cs="Times New Roman"/>
          <w:color w:val="000000" w:themeColor="text1"/>
          <w:sz w:val="36"/>
          <w:szCs w:val="36"/>
          <w:lang w:eastAsia="es-ES"/>
        </w:rPr>
        <w:t xml:space="preserve"> 2</w:t>
      </w:r>
      <w:r w:rsidR="00265EE7">
        <w:rPr>
          <w:rFonts w:ascii="Times New Roman" w:eastAsia="Times New Roman" w:hAnsi="Times New Roman" w:cs="Times New Roman"/>
          <w:color w:val="000000" w:themeColor="text1"/>
          <w:sz w:val="36"/>
          <w:szCs w:val="36"/>
          <w:lang w:eastAsia="es-ES"/>
        </w:rPr>
        <w:t>4</w:t>
      </w:r>
    </w:p>
    <w:p w14:paraId="7F8EDB19" w14:textId="77777777" w:rsidR="00B53E57" w:rsidRDefault="00B53E57" w:rsidP="00B53E57">
      <w:pPr>
        <w:spacing w:after="0" w:line="240" w:lineRule="auto"/>
        <w:jc w:val="center"/>
        <w:rPr>
          <w:rFonts w:ascii="Times New Roman" w:eastAsia="Times New Roman" w:hAnsi="Times New Roman" w:cs="Times New Roman"/>
          <w:color w:val="000000" w:themeColor="text1"/>
          <w:sz w:val="36"/>
          <w:szCs w:val="36"/>
          <w:lang w:eastAsia="es-ES"/>
        </w:rPr>
      </w:pPr>
    </w:p>
    <w:p w14:paraId="267854CE" w14:textId="2845BB1A" w:rsidR="00B53E57" w:rsidRPr="004776AF" w:rsidRDefault="00B53E57" w:rsidP="00B53E57">
      <w:pPr>
        <w:spacing w:after="0" w:line="240" w:lineRule="auto"/>
        <w:rPr>
          <w:rFonts w:ascii="Arial" w:eastAsia="Times New Roman" w:hAnsi="Arial" w:cs="Arial"/>
          <w:sz w:val="25"/>
          <w:szCs w:val="25"/>
          <w:lang w:eastAsia="es-ES"/>
        </w:rPr>
      </w:pPr>
      <w:r w:rsidRPr="00D4716D">
        <w:rPr>
          <w:b/>
          <w:bCs/>
          <w:i/>
          <w:iCs/>
          <w:color w:val="4472C4" w:themeColor="accent1"/>
          <w:sz w:val="36"/>
          <w:szCs w:val="36"/>
          <w:highlight w:val="green"/>
        </w:rPr>
        <w:t xml:space="preserve">Precio: </w:t>
      </w:r>
      <w:r>
        <w:rPr>
          <w:b/>
          <w:bCs/>
          <w:i/>
          <w:iCs/>
          <w:color w:val="4472C4" w:themeColor="accent1"/>
          <w:sz w:val="36"/>
          <w:szCs w:val="36"/>
          <w:highlight w:val="green"/>
        </w:rPr>
        <w:t>2</w:t>
      </w:r>
      <w:r w:rsidR="00F46054">
        <w:rPr>
          <w:b/>
          <w:bCs/>
          <w:i/>
          <w:iCs/>
          <w:color w:val="4472C4" w:themeColor="accent1"/>
          <w:sz w:val="36"/>
          <w:szCs w:val="36"/>
          <w:highlight w:val="green"/>
        </w:rPr>
        <w:t>8</w:t>
      </w:r>
      <w:r w:rsidRPr="00D4716D">
        <w:rPr>
          <w:b/>
          <w:bCs/>
          <w:i/>
          <w:iCs/>
          <w:color w:val="4472C4" w:themeColor="accent1"/>
          <w:sz w:val="36"/>
          <w:szCs w:val="36"/>
          <w:highlight w:val="green"/>
        </w:rPr>
        <w:t>0 euros - 50 participantes</w:t>
      </w:r>
      <w:r w:rsidRPr="00D4716D">
        <w:rPr>
          <w:b/>
          <w:bCs/>
          <w:i/>
          <w:iCs/>
          <w:color w:val="4472C4" w:themeColor="accent1"/>
          <w:sz w:val="36"/>
          <w:szCs w:val="36"/>
        </w:rPr>
        <w:t xml:space="preserve">    </w:t>
      </w:r>
    </w:p>
    <w:p w14:paraId="715A2D16" w14:textId="7ECB0262" w:rsidR="00B53E57" w:rsidRDefault="00B53E57" w:rsidP="00B53E57">
      <w:pPr>
        <w:spacing w:after="0" w:line="240" w:lineRule="auto"/>
        <w:rPr>
          <w:b/>
          <w:bCs/>
          <w:i/>
          <w:iCs/>
          <w:color w:val="4472C4" w:themeColor="accent1"/>
          <w:sz w:val="44"/>
          <w:szCs w:val="44"/>
        </w:rPr>
      </w:pPr>
      <w:r w:rsidRPr="006E378D">
        <w:rPr>
          <w:b/>
          <w:bCs/>
          <w:i/>
          <w:iCs/>
          <w:color w:val="4472C4" w:themeColor="accent1"/>
          <w:sz w:val="44"/>
          <w:szCs w:val="44"/>
        </w:rPr>
        <w:t>-</w:t>
      </w:r>
      <w:r>
        <w:rPr>
          <w:b/>
          <w:bCs/>
          <w:i/>
          <w:iCs/>
          <w:color w:val="4472C4" w:themeColor="accent1"/>
          <w:sz w:val="44"/>
          <w:szCs w:val="44"/>
        </w:rPr>
        <w:t>3</w:t>
      </w:r>
      <w:r w:rsidRPr="006E378D">
        <w:rPr>
          <w:b/>
          <w:bCs/>
          <w:i/>
          <w:iCs/>
          <w:color w:val="4472C4" w:themeColor="accent1"/>
          <w:sz w:val="44"/>
          <w:szCs w:val="44"/>
        </w:rPr>
        <w:t xml:space="preserve"> días </w:t>
      </w:r>
      <w:r>
        <w:rPr>
          <w:b/>
          <w:bCs/>
          <w:i/>
          <w:iCs/>
          <w:color w:val="4472C4" w:themeColor="accent1"/>
          <w:sz w:val="44"/>
          <w:szCs w:val="44"/>
        </w:rPr>
        <w:t>2</w:t>
      </w:r>
      <w:r w:rsidRPr="006E378D">
        <w:rPr>
          <w:b/>
          <w:bCs/>
          <w:i/>
          <w:iCs/>
          <w:color w:val="4472C4" w:themeColor="accent1"/>
          <w:sz w:val="44"/>
          <w:szCs w:val="44"/>
        </w:rPr>
        <w:t xml:space="preserve"> noches-</w:t>
      </w:r>
    </w:p>
    <w:p w14:paraId="3EA5E83F" w14:textId="77777777" w:rsidR="0055072E" w:rsidRDefault="0055072E" w:rsidP="00B53E57">
      <w:pPr>
        <w:spacing w:after="0" w:line="240" w:lineRule="auto"/>
        <w:rPr>
          <w:b/>
          <w:bCs/>
          <w:i/>
          <w:iCs/>
          <w:color w:val="4472C4" w:themeColor="accent1"/>
          <w:sz w:val="36"/>
          <w:szCs w:val="36"/>
        </w:rPr>
      </w:pPr>
    </w:p>
    <w:p w14:paraId="7CF3288B" w14:textId="1E159FF3" w:rsidR="00B53E57" w:rsidRPr="00EC319A" w:rsidRDefault="00B53E57" w:rsidP="00B53E57">
      <w:pPr>
        <w:spacing w:after="0" w:line="240" w:lineRule="auto"/>
        <w:rPr>
          <w:i/>
          <w:iCs/>
          <w:color w:val="595959"/>
          <w:sz w:val="24"/>
          <w:szCs w:val="24"/>
        </w:rPr>
      </w:pPr>
      <w:r w:rsidRPr="00EC319A">
        <w:rPr>
          <w:i/>
          <w:iCs/>
          <w:sz w:val="24"/>
          <w:szCs w:val="24"/>
        </w:rPr>
        <w:t>FORMA DE PAGO: 3 CUOTAS</w:t>
      </w:r>
    </w:p>
    <w:p w14:paraId="176749F8" w14:textId="445EDBBE" w:rsidR="00B53E57" w:rsidRDefault="00B53E57" w:rsidP="00B53E57">
      <w:pPr>
        <w:numPr>
          <w:ilvl w:val="0"/>
          <w:numId w:val="1"/>
        </w:numPr>
        <w:spacing w:after="0" w:line="240" w:lineRule="auto"/>
        <w:ind w:left="502"/>
        <w:rPr>
          <w:i/>
          <w:iCs/>
          <w:sz w:val="24"/>
          <w:szCs w:val="24"/>
        </w:rPr>
      </w:pPr>
      <w:r w:rsidRPr="00EC319A">
        <w:rPr>
          <w:b/>
          <w:bCs/>
          <w:i/>
          <w:iCs/>
          <w:sz w:val="24"/>
          <w:szCs w:val="24"/>
        </w:rPr>
        <w:t>PAGO 1</w:t>
      </w:r>
      <w:r>
        <w:rPr>
          <w:b/>
          <w:bCs/>
          <w:i/>
          <w:iCs/>
          <w:sz w:val="24"/>
          <w:szCs w:val="24"/>
        </w:rPr>
        <w:t xml:space="preserve"> OCTUBRE / NOVIEMBRE</w:t>
      </w:r>
      <w:r w:rsidRPr="00EC319A">
        <w:rPr>
          <w:i/>
          <w:iCs/>
          <w:sz w:val="24"/>
          <w:szCs w:val="24"/>
        </w:rPr>
        <w:t xml:space="preserve">:  Eu -hasta el </w:t>
      </w:r>
      <w:r w:rsidR="00AF623B">
        <w:rPr>
          <w:i/>
          <w:iCs/>
          <w:sz w:val="24"/>
          <w:szCs w:val="24"/>
        </w:rPr>
        <w:t>8</w:t>
      </w:r>
      <w:r>
        <w:rPr>
          <w:i/>
          <w:iCs/>
          <w:sz w:val="24"/>
          <w:szCs w:val="24"/>
        </w:rPr>
        <w:t>0</w:t>
      </w:r>
      <w:r w:rsidRPr="00EC319A">
        <w:rPr>
          <w:i/>
          <w:iCs/>
          <w:sz w:val="24"/>
          <w:szCs w:val="24"/>
        </w:rPr>
        <w:t xml:space="preserve">- </w:t>
      </w:r>
      <w:r w:rsidRPr="00EC319A">
        <w:rPr>
          <w:b/>
          <w:bCs/>
          <w:i/>
          <w:iCs/>
          <w:sz w:val="24"/>
          <w:szCs w:val="24"/>
        </w:rPr>
        <w:t>PAGO 2</w:t>
      </w:r>
      <w:r>
        <w:rPr>
          <w:b/>
          <w:bCs/>
          <w:i/>
          <w:iCs/>
          <w:sz w:val="24"/>
          <w:szCs w:val="24"/>
        </w:rPr>
        <w:t xml:space="preserve"> ENERO/FEBRERO</w:t>
      </w:r>
      <w:r w:rsidRPr="00EC319A">
        <w:rPr>
          <w:i/>
          <w:iCs/>
          <w:sz w:val="24"/>
          <w:szCs w:val="24"/>
        </w:rPr>
        <w:t xml:space="preserve">: </w:t>
      </w:r>
      <w:r w:rsidR="00F739A6">
        <w:rPr>
          <w:i/>
          <w:iCs/>
          <w:sz w:val="24"/>
          <w:szCs w:val="24"/>
        </w:rPr>
        <w:t>100</w:t>
      </w:r>
      <w:r w:rsidRPr="00EC319A">
        <w:rPr>
          <w:i/>
          <w:iCs/>
          <w:sz w:val="24"/>
          <w:szCs w:val="24"/>
        </w:rPr>
        <w:t xml:space="preserve"> Eu -hasta el 10-     </w:t>
      </w:r>
    </w:p>
    <w:p w14:paraId="708D7CA4" w14:textId="10184F90" w:rsidR="00B53E57" w:rsidRDefault="00B53E57" w:rsidP="00B53E57">
      <w:pPr>
        <w:numPr>
          <w:ilvl w:val="0"/>
          <w:numId w:val="1"/>
        </w:numPr>
        <w:spacing w:after="0" w:line="240" w:lineRule="auto"/>
        <w:ind w:left="502"/>
        <w:rPr>
          <w:i/>
          <w:iCs/>
          <w:sz w:val="24"/>
          <w:szCs w:val="24"/>
        </w:rPr>
      </w:pPr>
      <w:r w:rsidRPr="00EC319A">
        <w:rPr>
          <w:b/>
          <w:bCs/>
          <w:i/>
          <w:iCs/>
          <w:sz w:val="24"/>
          <w:szCs w:val="24"/>
        </w:rPr>
        <w:t xml:space="preserve">PAGO </w:t>
      </w:r>
      <w:r>
        <w:rPr>
          <w:b/>
          <w:bCs/>
          <w:i/>
          <w:iCs/>
          <w:sz w:val="24"/>
          <w:szCs w:val="24"/>
        </w:rPr>
        <w:t>3 MARZO</w:t>
      </w:r>
      <w:r w:rsidRPr="00EC319A">
        <w:rPr>
          <w:i/>
          <w:iCs/>
          <w:sz w:val="24"/>
          <w:szCs w:val="24"/>
        </w:rPr>
        <w:t xml:space="preserve">: </w:t>
      </w:r>
      <w:r w:rsidR="00F739A6">
        <w:rPr>
          <w:i/>
          <w:iCs/>
          <w:sz w:val="24"/>
          <w:szCs w:val="24"/>
        </w:rPr>
        <w:t>100</w:t>
      </w:r>
      <w:r w:rsidRPr="00EC319A">
        <w:rPr>
          <w:i/>
          <w:iCs/>
          <w:sz w:val="24"/>
          <w:szCs w:val="24"/>
        </w:rPr>
        <w:t xml:space="preserve"> Eu -hasta el</w:t>
      </w:r>
      <w:r>
        <w:rPr>
          <w:i/>
          <w:iCs/>
          <w:sz w:val="24"/>
          <w:szCs w:val="24"/>
        </w:rPr>
        <w:t xml:space="preserve"> 5</w:t>
      </w:r>
      <w:r w:rsidRPr="00EC319A">
        <w:rPr>
          <w:i/>
          <w:iCs/>
          <w:sz w:val="24"/>
          <w:szCs w:val="24"/>
        </w:rPr>
        <w:t xml:space="preserve">-     </w:t>
      </w:r>
    </w:p>
    <w:p w14:paraId="7EF39FB4" w14:textId="77777777" w:rsidR="00B53E57" w:rsidRPr="007C07A3" w:rsidRDefault="00B53E57" w:rsidP="00B53E57">
      <w:pPr>
        <w:spacing w:after="0" w:line="240" w:lineRule="auto"/>
        <w:ind w:left="142"/>
        <w:rPr>
          <w:b/>
          <w:bCs/>
          <w:sz w:val="36"/>
          <w:szCs w:val="36"/>
        </w:rPr>
      </w:pPr>
      <w:r w:rsidRPr="007C07A3">
        <w:rPr>
          <w:b/>
          <w:bCs/>
          <w:sz w:val="36"/>
          <w:szCs w:val="36"/>
        </w:rPr>
        <w:t>BANCO SANTANDER:</w:t>
      </w:r>
      <w:r w:rsidRPr="007C07A3">
        <w:rPr>
          <w:sz w:val="36"/>
          <w:szCs w:val="36"/>
        </w:rPr>
        <w:t xml:space="preserve"> </w:t>
      </w:r>
      <w:r w:rsidRPr="007C07A3">
        <w:rPr>
          <w:b/>
          <w:bCs/>
          <w:sz w:val="36"/>
          <w:szCs w:val="36"/>
        </w:rPr>
        <w:t>ES95 0049 7187 7123 1000 1530</w:t>
      </w:r>
    </w:p>
    <w:p w14:paraId="6342AD9B" w14:textId="77777777" w:rsidR="00B53E57" w:rsidRPr="00445E6C" w:rsidRDefault="00B53E57" w:rsidP="00B53E57">
      <w:pPr>
        <w:spacing w:after="0" w:line="240" w:lineRule="auto"/>
        <w:ind w:left="142"/>
        <w:rPr>
          <w:b/>
          <w:bCs/>
        </w:rPr>
      </w:pPr>
      <w:r w:rsidRPr="00445E6C">
        <w:rPr>
          <w:b/>
          <w:bCs/>
        </w:rPr>
        <w:t xml:space="preserve">Documentos para entregar en el correo: </w:t>
      </w:r>
      <w:hyperlink r:id="rId9" w:history="1">
        <w:r w:rsidRPr="00445E6C">
          <w:rPr>
            <w:rStyle w:val="Hipervnculo"/>
            <w:b/>
            <w:bCs/>
          </w:rPr>
          <w:t>jvcsportsproamb19@gmail.com</w:t>
        </w:r>
      </w:hyperlink>
    </w:p>
    <w:p w14:paraId="100AFED5" w14:textId="77777777" w:rsidR="00B53E57" w:rsidRDefault="00B53E57" w:rsidP="00B53E57">
      <w:pPr>
        <w:spacing w:after="0" w:line="240" w:lineRule="auto"/>
        <w:ind w:left="142"/>
        <w:rPr>
          <w:b/>
          <w:bCs/>
        </w:rPr>
      </w:pPr>
      <w:r w:rsidRPr="00445E6C">
        <w:rPr>
          <w:b/>
          <w:bCs/>
        </w:rPr>
        <w:t>-DNI, tarjeta sanitaria, resguardo del ingreso del único pago. Formulario firmado y cumplimentado.</w:t>
      </w:r>
    </w:p>
    <w:p w14:paraId="10DEFDF5" w14:textId="77777777" w:rsidR="00B53E57" w:rsidRPr="00BD1E30" w:rsidRDefault="00B53E57" w:rsidP="00B53E57">
      <w:pPr>
        <w:spacing w:after="0" w:line="240" w:lineRule="auto"/>
        <w:ind w:left="142"/>
        <w:rPr>
          <w:b/>
          <w:bCs/>
          <w:sz w:val="20"/>
          <w:szCs w:val="20"/>
        </w:rPr>
      </w:pPr>
      <w:r>
        <w:rPr>
          <w:b/>
          <w:bCs/>
          <w:sz w:val="20"/>
          <w:szCs w:val="20"/>
        </w:rPr>
        <w:t>***PAPELETAS PARA RECAUDACIÓN INTEGRA ALUMNOS. – SORTEO BAJO NOTARIO-</w:t>
      </w:r>
    </w:p>
    <w:p w14:paraId="55C16BE8" w14:textId="77777777" w:rsidR="00B53E57" w:rsidRPr="00EC319A" w:rsidRDefault="00B53E57" w:rsidP="00B53E57">
      <w:pPr>
        <w:spacing w:after="0" w:line="240" w:lineRule="auto"/>
        <w:ind w:left="502"/>
        <w:rPr>
          <w:i/>
          <w:iCs/>
          <w:sz w:val="24"/>
          <w:szCs w:val="24"/>
        </w:rPr>
      </w:pPr>
    </w:p>
    <w:p w14:paraId="0580DE7B" w14:textId="77777777" w:rsidR="0055072E" w:rsidRDefault="0055072E" w:rsidP="0055072E">
      <w:pPr>
        <w:pStyle w:val="Prrafodelista"/>
        <w:autoSpaceDE w:val="0"/>
        <w:autoSpaceDN w:val="0"/>
        <w:adjustRightInd w:val="0"/>
        <w:spacing w:after="0" w:line="240" w:lineRule="auto"/>
        <w:rPr>
          <w:rFonts w:ascii="Calibri-Bold" w:hAnsi="Calibri-Bold" w:cs="Calibri-Bold"/>
          <w:b/>
          <w:bCs/>
          <w:sz w:val="28"/>
          <w:szCs w:val="28"/>
          <w:lang w:eastAsia="es-ES"/>
        </w:rPr>
      </w:pPr>
    </w:p>
    <w:p w14:paraId="2AA57409" w14:textId="77777777" w:rsidR="0055072E" w:rsidRDefault="0055072E" w:rsidP="0055072E">
      <w:pPr>
        <w:pStyle w:val="Prrafodelista"/>
        <w:autoSpaceDE w:val="0"/>
        <w:autoSpaceDN w:val="0"/>
        <w:adjustRightInd w:val="0"/>
        <w:spacing w:after="0" w:line="240" w:lineRule="auto"/>
        <w:rPr>
          <w:rFonts w:ascii="Calibri-Bold" w:hAnsi="Calibri-Bold" w:cs="Calibri-Bold"/>
          <w:b/>
          <w:bCs/>
          <w:sz w:val="28"/>
          <w:szCs w:val="28"/>
          <w:lang w:eastAsia="es-ES"/>
        </w:rPr>
      </w:pPr>
    </w:p>
    <w:p w14:paraId="78557D31" w14:textId="7DCB90D9" w:rsidR="00B53E57" w:rsidRPr="00601E32" w:rsidRDefault="00B53E57" w:rsidP="005023CC">
      <w:pPr>
        <w:pStyle w:val="Prrafodelista"/>
        <w:autoSpaceDE w:val="0"/>
        <w:autoSpaceDN w:val="0"/>
        <w:adjustRightInd w:val="0"/>
        <w:spacing w:after="0" w:line="240" w:lineRule="auto"/>
        <w:rPr>
          <w:rFonts w:ascii="Calibri-Bold" w:hAnsi="Calibri-Bold" w:cs="Calibri-Bold"/>
          <w:b/>
          <w:bCs/>
          <w:sz w:val="28"/>
          <w:szCs w:val="28"/>
          <w:lang w:eastAsia="es-ES"/>
        </w:rPr>
      </w:pPr>
      <w:r w:rsidRPr="00601E32">
        <w:rPr>
          <w:rFonts w:ascii="Calibri-Bold" w:hAnsi="Calibri-Bold" w:cs="Calibri-Bold"/>
          <w:b/>
          <w:bCs/>
          <w:sz w:val="28"/>
          <w:szCs w:val="28"/>
          <w:lang w:eastAsia="es-ES"/>
        </w:rPr>
        <w:t>1. INFORMACIÓN GENERAL.</w:t>
      </w:r>
    </w:p>
    <w:p w14:paraId="02B0BFCF"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 w:hAnsi="Calibri-Bold" w:cs="Calibri-Bold"/>
          <w:b/>
          <w:bCs/>
          <w:color w:val="000000"/>
          <w:lang w:eastAsia="es-ES"/>
        </w:rPr>
      </w:pPr>
      <w:r w:rsidRPr="00601E32">
        <w:rPr>
          <w:rFonts w:ascii="ArialMT" w:eastAsia="ArialMT" w:hAnsi="Calibri-Bold" w:cs="ArialMT" w:hint="eastAsia"/>
          <w:color w:val="000000"/>
          <w:lang w:eastAsia="es-ES"/>
        </w:rPr>
        <w:t xml:space="preserve">● </w:t>
      </w:r>
      <w:r w:rsidRPr="00601E32">
        <w:rPr>
          <w:rFonts w:ascii="Calibri" w:hAnsi="Calibri" w:cs="Calibri"/>
          <w:color w:val="000000"/>
          <w:lang w:eastAsia="es-ES"/>
        </w:rPr>
        <w:t xml:space="preserve">Los alumnos/as participantes van a realizar un campamento de </w:t>
      </w:r>
      <w:r w:rsidRPr="00601E32">
        <w:rPr>
          <w:rFonts w:ascii="Calibri-Bold" w:hAnsi="Calibri-Bold" w:cs="Calibri-Bold"/>
          <w:b/>
          <w:bCs/>
          <w:color w:val="000000"/>
          <w:lang w:eastAsia="es-ES"/>
        </w:rPr>
        <w:t>INMERSIÓN LINGÜÍSTICA</w:t>
      </w:r>
    </w:p>
    <w:p w14:paraId="51BB172E"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 w:hAnsi="Calibri" w:cs="Calibri"/>
          <w:color w:val="000000"/>
          <w:lang w:eastAsia="es-ES"/>
        </w:rPr>
      </w:pPr>
      <w:r w:rsidRPr="00601E32">
        <w:rPr>
          <w:rFonts w:ascii="Calibri-Bold" w:hAnsi="Calibri-Bold" w:cs="Calibri-Bold"/>
          <w:b/>
          <w:bCs/>
          <w:color w:val="000000"/>
          <w:lang w:eastAsia="es-ES"/>
        </w:rPr>
        <w:t>EN INGLÉS / FRANCÉS/ CASTELLANO, Y DE ACTIVIDADES EN LA NATURALEZA</w:t>
      </w:r>
      <w:r w:rsidRPr="00601E32">
        <w:rPr>
          <w:rFonts w:ascii="Calibri" w:hAnsi="Calibri" w:cs="Calibri"/>
          <w:color w:val="000000"/>
          <w:lang w:eastAsia="es-ES"/>
        </w:rPr>
        <w:t>, de marcado componente educativo y cultural.</w:t>
      </w:r>
    </w:p>
    <w:p w14:paraId="53BE4645" w14:textId="0E84D3CC" w:rsidR="00B53E57" w:rsidRPr="000573DB" w:rsidRDefault="00B53E57" w:rsidP="000573DB">
      <w:pPr>
        <w:pStyle w:val="Prrafodelista"/>
        <w:numPr>
          <w:ilvl w:val="0"/>
          <w:numId w:val="1"/>
        </w:numPr>
        <w:autoSpaceDE w:val="0"/>
        <w:autoSpaceDN w:val="0"/>
        <w:adjustRightInd w:val="0"/>
        <w:spacing w:after="0" w:line="240" w:lineRule="auto"/>
        <w:rPr>
          <w:rFonts w:ascii="Calibri" w:hAnsi="Calibri" w:cs="Calibri"/>
          <w:color w:val="000000"/>
          <w:lang w:eastAsia="es-ES"/>
        </w:rPr>
      </w:pPr>
      <w:r w:rsidRPr="00601E32">
        <w:rPr>
          <w:rFonts w:ascii="ArialMT" w:eastAsia="ArialMT" w:hAnsi="Calibri-Bold" w:cs="ArialMT" w:hint="eastAsia"/>
          <w:color w:val="000000"/>
          <w:lang w:eastAsia="es-ES"/>
        </w:rPr>
        <w:t xml:space="preserve">● </w:t>
      </w:r>
      <w:r w:rsidRPr="00601E32">
        <w:rPr>
          <w:rFonts w:ascii="Calibri" w:hAnsi="Calibri" w:cs="Calibri"/>
          <w:color w:val="000000"/>
          <w:lang w:eastAsia="es-ES"/>
        </w:rPr>
        <w:t xml:space="preserve">En un </w:t>
      </w:r>
      <w:r w:rsidRPr="00601E32">
        <w:rPr>
          <w:rFonts w:ascii="Calibri-BoldItalic" w:hAnsi="Calibri-BoldItalic" w:cs="Calibri-BoldItalic"/>
          <w:b/>
          <w:bCs/>
          <w:i/>
          <w:iCs/>
          <w:color w:val="000000"/>
          <w:lang w:eastAsia="es-ES"/>
        </w:rPr>
        <w:t xml:space="preserve">contexto bilingüe </w:t>
      </w:r>
      <w:r w:rsidRPr="00601E32">
        <w:rPr>
          <w:rFonts w:ascii="Calibri" w:hAnsi="Calibri" w:cs="Calibri"/>
          <w:color w:val="000000"/>
          <w:lang w:eastAsia="es-ES"/>
        </w:rPr>
        <w:t xml:space="preserve">van a desarrollar actividades </w:t>
      </w:r>
      <w:r>
        <w:rPr>
          <w:rFonts w:ascii="Calibri" w:hAnsi="Calibri" w:cs="Calibri"/>
          <w:color w:val="000000"/>
          <w:lang w:eastAsia="es-ES"/>
        </w:rPr>
        <w:t xml:space="preserve">culturales y </w:t>
      </w:r>
      <w:r w:rsidRPr="00601E32">
        <w:rPr>
          <w:rFonts w:ascii="Calibri" w:hAnsi="Calibri" w:cs="Calibri"/>
          <w:color w:val="000000"/>
          <w:lang w:eastAsia="es-ES"/>
        </w:rPr>
        <w:t>en la naturaleza que le</w:t>
      </w:r>
      <w:r w:rsidR="000573DB">
        <w:rPr>
          <w:rFonts w:ascii="Calibri" w:hAnsi="Calibri" w:cs="Calibri"/>
          <w:color w:val="000000"/>
          <w:lang w:eastAsia="es-ES"/>
        </w:rPr>
        <w:t xml:space="preserve"> </w:t>
      </w:r>
      <w:r w:rsidRPr="000573DB">
        <w:rPr>
          <w:rFonts w:ascii="Calibri" w:hAnsi="Calibri" w:cs="Calibri"/>
          <w:color w:val="000000"/>
          <w:lang w:eastAsia="es-ES"/>
        </w:rPr>
        <w:t xml:space="preserve">complementarán los aprendizajes formales de </w:t>
      </w:r>
      <w:r w:rsidRPr="000573DB">
        <w:rPr>
          <w:rFonts w:ascii="Calibri-Bold" w:hAnsi="Calibri-Bold" w:cs="Calibri-Bold"/>
          <w:b/>
          <w:bCs/>
          <w:color w:val="000000"/>
          <w:lang w:eastAsia="es-ES"/>
        </w:rPr>
        <w:t>INGLÉS / FRANCÉS/ CASTELLANO, EDUCACIÓN FÍSICA Y GEOGRAFÍA E HISTORIA</w:t>
      </w:r>
      <w:r w:rsidRPr="000573DB">
        <w:rPr>
          <w:rFonts w:ascii="Calibri" w:hAnsi="Calibri" w:cs="Calibri"/>
          <w:color w:val="000000"/>
          <w:lang w:eastAsia="es-ES"/>
        </w:rPr>
        <w:t>.</w:t>
      </w:r>
    </w:p>
    <w:p w14:paraId="290A2008" w14:textId="6963CFD0" w:rsidR="00B53E57" w:rsidRPr="000573DB" w:rsidRDefault="00B53E57" w:rsidP="000573DB">
      <w:pPr>
        <w:pStyle w:val="Prrafodelista"/>
        <w:numPr>
          <w:ilvl w:val="0"/>
          <w:numId w:val="1"/>
        </w:numPr>
        <w:autoSpaceDE w:val="0"/>
        <w:autoSpaceDN w:val="0"/>
        <w:adjustRightInd w:val="0"/>
        <w:spacing w:after="0" w:line="240" w:lineRule="auto"/>
        <w:rPr>
          <w:rFonts w:ascii="Calibri" w:hAnsi="Calibri" w:cs="Calibri"/>
          <w:color w:val="000000"/>
          <w:lang w:eastAsia="es-ES"/>
        </w:rPr>
      </w:pPr>
      <w:r w:rsidRPr="00601E32">
        <w:rPr>
          <w:rFonts w:ascii="ArialMT" w:eastAsia="ArialMT" w:hAnsi="Calibri-Bold" w:cs="ArialMT" w:hint="eastAsia"/>
          <w:color w:val="000000"/>
          <w:lang w:eastAsia="es-ES"/>
        </w:rPr>
        <w:lastRenderedPageBreak/>
        <w:t xml:space="preserve">● </w:t>
      </w:r>
      <w:r w:rsidRPr="00601E32">
        <w:rPr>
          <w:rFonts w:ascii="Calibri" w:hAnsi="Calibri" w:cs="Calibri"/>
          <w:color w:val="000000"/>
          <w:lang w:eastAsia="es-ES"/>
        </w:rPr>
        <w:t>Además de las experiencias propias de convivencia, relación y respeto a las normas, los</w:t>
      </w:r>
      <w:r w:rsidR="000573DB">
        <w:rPr>
          <w:rFonts w:ascii="Calibri" w:hAnsi="Calibri" w:cs="Calibri"/>
          <w:color w:val="000000"/>
          <w:lang w:eastAsia="es-ES"/>
        </w:rPr>
        <w:t xml:space="preserve"> </w:t>
      </w:r>
      <w:r w:rsidRPr="000573DB">
        <w:rPr>
          <w:rFonts w:ascii="Calibri" w:hAnsi="Calibri" w:cs="Calibri"/>
          <w:color w:val="000000"/>
          <w:lang w:eastAsia="es-ES"/>
        </w:rPr>
        <w:t xml:space="preserve">participantes desarrollarán diversas </w:t>
      </w:r>
      <w:r w:rsidRPr="000573DB">
        <w:rPr>
          <w:rFonts w:ascii="Calibri-Bold" w:hAnsi="Calibri-Bold" w:cs="Calibri-Bold"/>
          <w:b/>
          <w:bCs/>
          <w:color w:val="000000"/>
          <w:lang w:eastAsia="es-ES"/>
        </w:rPr>
        <w:t>actividades en la naturaleza y visitas culturales</w:t>
      </w:r>
      <w:r w:rsidRPr="000573DB">
        <w:rPr>
          <w:rFonts w:ascii="Calibri" w:hAnsi="Calibri" w:cs="Calibri"/>
          <w:color w:val="000000"/>
          <w:lang w:eastAsia="es-ES"/>
        </w:rPr>
        <w:t>, que</w:t>
      </w:r>
      <w:r w:rsidR="000573DB" w:rsidRPr="000573DB">
        <w:rPr>
          <w:rFonts w:ascii="Calibri" w:hAnsi="Calibri" w:cs="Calibri"/>
          <w:color w:val="000000"/>
          <w:lang w:eastAsia="es-ES"/>
        </w:rPr>
        <w:t xml:space="preserve"> </w:t>
      </w:r>
      <w:r w:rsidRPr="000573DB">
        <w:rPr>
          <w:rFonts w:ascii="Calibri-BoldItalic" w:hAnsi="Calibri-BoldItalic" w:cs="Calibri-BoldItalic"/>
          <w:b/>
          <w:bCs/>
          <w:i/>
          <w:iCs/>
          <w:color w:val="000000"/>
          <w:lang w:eastAsia="es-ES"/>
        </w:rPr>
        <w:t>supondrán experiencias extraordinarias</w:t>
      </w:r>
      <w:r w:rsidRPr="000573DB">
        <w:rPr>
          <w:rFonts w:ascii="Calibri" w:hAnsi="Calibri" w:cs="Calibri"/>
          <w:color w:val="000000"/>
          <w:lang w:eastAsia="es-ES"/>
        </w:rPr>
        <w:t>.</w:t>
      </w:r>
    </w:p>
    <w:p w14:paraId="12498A7E" w14:textId="20A740A7" w:rsidR="00B53E57" w:rsidRPr="000573DB" w:rsidRDefault="00B53E57" w:rsidP="000573DB">
      <w:pPr>
        <w:pStyle w:val="Prrafodelista"/>
        <w:numPr>
          <w:ilvl w:val="0"/>
          <w:numId w:val="1"/>
        </w:numPr>
        <w:autoSpaceDE w:val="0"/>
        <w:autoSpaceDN w:val="0"/>
        <w:adjustRightInd w:val="0"/>
        <w:spacing w:after="0" w:line="240" w:lineRule="auto"/>
        <w:rPr>
          <w:rFonts w:ascii="Calibri-BoldItalic" w:hAnsi="Calibri-BoldItalic" w:cs="Calibri-BoldItalic"/>
          <w:b/>
          <w:bCs/>
          <w:i/>
          <w:iCs/>
          <w:color w:val="000000"/>
          <w:lang w:eastAsia="es-ES"/>
        </w:rPr>
      </w:pPr>
      <w:r w:rsidRPr="00601E32">
        <w:rPr>
          <w:rFonts w:ascii="ArialMT" w:eastAsia="ArialMT" w:hAnsi="Calibri-Bold" w:cs="ArialMT" w:hint="eastAsia"/>
          <w:color w:val="000000"/>
          <w:lang w:eastAsia="es-ES"/>
        </w:rPr>
        <w:t xml:space="preserve">● </w:t>
      </w:r>
      <w:r w:rsidRPr="00601E32">
        <w:rPr>
          <w:rFonts w:ascii="Calibri" w:hAnsi="Calibri" w:cs="Calibri"/>
          <w:color w:val="000000"/>
          <w:lang w:eastAsia="es-ES"/>
        </w:rPr>
        <w:t xml:space="preserve">Un escenario de aprendizaje excepcional: </w:t>
      </w:r>
      <w:r w:rsidRPr="00601E32">
        <w:rPr>
          <w:rFonts w:ascii="Calibri-BoldItalic" w:hAnsi="Calibri-BoldItalic" w:cs="Calibri-BoldItalic"/>
          <w:b/>
          <w:bCs/>
          <w:i/>
          <w:iCs/>
          <w:color w:val="000000"/>
          <w:lang w:eastAsia="es-ES"/>
        </w:rPr>
        <w:t>deporte, enriquecimiento personal y cultural,</w:t>
      </w:r>
      <w:r w:rsidR="000573DB">
        <w:rPr>
          <w:rFonts w:ascii="Calibri-BoldItalic" w:hAnsi="Calibri-BoldItalic" w:cs="Calibri-BoldItalic"/>
          <w:b/>
          <w:bCs/>
          <w:i/>
          <w:iCs/>
          <w:color w:val="000000"/>
          <w:lang w:eastAsia="es-ES"/>
        </w:rPr>
        <w:t xml:space="preserve"> </w:t>
      </w:r>
      <w:r w:rsidRPr="000573DB">
        <w:rPr>
          <w:rFonts w:ascii="Calibri-BoldItalic" w:hAnsi="Calibri-BoldItalic" w:cs="Calibri-BoldItalic"/>
          <w:b/>
          <w:bCs/>
          <w:i/>
          <w:iCs/>
          <w:color w:val="000000"/>
          <w:lang w:eastAsia="es-ES"/>
        </w:rPr>
        <w:t>autonomía y responsabilidad individual</w:t>
      </w:r>
      <w:r w:rsidRPr="000573DB">
        <w:rPr>
          <w:rFonts w:ascii="Calibri" w:hAnsi="Calibri" w:cs="Calibri"/>
          <w:color w:val="000000"/>
          <w:lang w:eastAsia="es-ES"/>
        </w:rPr>
        <w:t>.</w:t>
      </w:r>
    </w:p>
    <w:p w14:paraId="2A52B7C6"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Italic" w:hAnsi="Calibri-BoldItalic" w:cs="Calibri-BoldItalic"/>
          <w:b/>
          <w:bCs/>
          <w:i/>
          <w:iCs/>
          <w:color w:val="000000"/>
          <w:lang w:eastAsia="es-ES"/>
        </w:rPr>
      </w:pPr>
      <w:r w:rsidRPr="00601E32">
        <w:rPr>
          <w:rFonts w:ascii="ArialMT" w:eastAsia="ArialMT" w:hAnsi="Calibri-Bold" w:cs="ArialMT" w:hint="eastAsia"/>
          <w:color w:val="000000"/>
          <w:lang w:eastAsia="es-ES"/>
        </w:rPr>
        <w:t xml:space="preserve">● </w:t>
      </w:r>
      <w:r w:rsidRPr="00601E32">
        <w:rPr>
          <w:rFonts w:ascii="Calibri" w:hAnsi="Calibri" w:cs="Calibri"/>
          <w:color w:val="000000"/>
          <w:lang w:eastAsia="es-ES"/>
        </w:rPr>
        <w:t xml:space="preserve">Una estupenda semana para </w:t>
      </w:r>
      <w:r w:rsidRPr="00601E32">
        <w:rPr>
          <w:rFonts w:ascii="Calibri-BoldItalic" w:hAnsi="Calibri-BoldItalic" w:cs="Calibri-BoldItalic"/>
          <w:b/>
          <w:bCs/>
          <w:i/>
          <w:iCs/>
          <w:color w:val="000000"/>
          <w:lang w:eastAsia="es-ES"/>
        </w:rPr>
        <w:t>convivir, experimentar y aprender.</w:t>
      </w:r>
    </w:p>
    <w:p w14:paraId="42610304"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lang w:eastAsia="es-ES"/>
        </w:rPr>
      </w:pPr>
      <w:r w:rsidRPr="00601E32">
        <w:rPr>
          <w:rFonts w:ascii="Calibri-Bold" w:hAnsi="Calibri-Bold" w:cs="Calibri-Bold"/>
          <w:b/>
          <w:bCs/>
          <w:color w:val="000000"/>
          <w:sz w:val="24"/>
          <w:szCs w:val="24"/>
          <w:lang w:eastAsia="es-ES"/>
        </w:rPr>
        <w:t>MUY IMPORTANTE:</w:t>
      </w:r>
    </w:p>
    <w:p w14:paraId="1EBD935C"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lang w:eastAsia="es-ES"/>
        </w:rPr>
      </w:pPr>
      <w:r w:rsidRPr="00601E32">
        <w:rPr>
          <w:rFonts w:ascii="Arial-BoldMT" w:eastAsia="Arial-BoldMT" w:hAnsi="Calibri-Bold" w:cs="Arial-BoldMT" w:hint="eastAsia"/>
          <w:b/>
          <w:bCs/>
          <w:color w:val="000000"/>
          <w:sz w:val="24"/>
          <w:szCs w:val="24"/>
          <w:lang w:eastAsia="es-ES"/>
        </w:rPr>
        <w:t xml:space="preserve">● </w:t>
      </w:r>
      <w:r w:rsidRPr="00601E32">
        <w:rPr>
          <w:rFonts w:ascii="Calibri-Bold" w:hAnsi="Calibri-Bold" w:cs="Calibri-Bold"/>
          <w:b/>
          <w:bCs/>
          <w:color w:val="000000"/>
          <w:sz w:val="24"/>
          <w:szCs w:val="24"/>
          <w:lang w:eastAsia="es-ES"/>
        </w:rPr>
        <w:t>En caso de que se agotaran las plazas disponibles en el albergue de Cabrales, (y no sea posible otra</w:t>
      </w:r>
    </w:p>
    <w:p w14:paraId="69CB0144"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lang w:eastAsia="es-ES"/>
        </w:rPr>
      </w:pPr>
      <w:r w:rsidRPr="00601E32">
        <w:rPr>
          <w:rFonts w:ascii="Calibri-Bold" w:hAnsi="Calibri-Bold" w:cs="Calibri-Bold"/>
          <w:b/>
          <w:bCs/>
          <w:color w:val="000000"/>
          <w:sz w:val="24"/>
          <w:szCs w:val="24"/>
          <w:lang w:eastAsia="es-ES"/>
        </w:rPr>
        <w:t>opción organizativa), se tendrá en cuenta el orden de los ingresos bancarios para seleccionar a los</w:t>
      </w:r>
    </w:p>
    <w:p w14:paraId="2BFC8D88"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lang w:eastAsia="es-ES"/>
        </w:rPr>
      </w:pPr>
      <w:r w:rsidRPr="00601E32">
        <w:rPr>
          <w:rFonts w:ascii="Calibri-Bold" w:hAnsi="Calibri-Bold" w:cs="Calibri-Bold"/>
          <w:b/>
          <w:bCs/>
          <w:color w:val="000000"/>
          <w:sz w:val="24"/>
          <w:szCs w:val="24"/>
          <w:lang w:eastAsia="es-ES"/>
        </w:rPr>
        <w:t>participantes finales.</w:t>
      </w:r>
    </w:p>
    <w:p w14:paraId="149C2E94" w14:textId="09E6BDC6" w:rsidR="00B53E57" w:rsidRPr="000573DB" w:rsidRDefault="00B53E57" w:rsidP="000573DB">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lang w:eastAsia="es-ES"/>
        </w:rPr>
      </w:pPr>
      <w:r w:rsidRPr="00601E32">
        <w:rPr>
          <w:rFonts w:ascii="Arial-BoldMT" w:eastAsia="Arial-BoldMT" w:hAnsi="Calibri-Bold" w:cs="Arial-BoldMT" w:hint="eastAsia"/>
          <w:b/>
          <w:bCs/>
          <w:color w:val="000000"/>
          <w:sz w:val="24"/>
          <w:szCs w:val="24"/>
          <w:lang w:eastAsia="es-ES"/>
        </w:rPr>
        <w:t xml:space="preserve">● </w:t>
      </w:r>
      <w:r w:rsidRPr="00601E32">
        <w:rPr>
          <w:rFonts w:ascii="Calibri-Bold" w:hAnsi="Calibri-Bold" w:cs="Calibri-Bold"/>
          <w:b/>
          <w:bCs/>
          <w:color w:val="000000"/>
          <w:sz w:val="24"/>
          <w:szCs w:val="24"/>
          <w:lang w:eastAsia="es-ES"/>
        </w:rPr>
        <w:t>Durante la actividad se registrarán imágenes para su posterior difusión en redes sociales, elaboración</w:t>
      </w:r>
      <w:r w:rsidR="000573DB">
        <w:rPr>
          <w:rFonts w:ascii="Calibri-Bold" w:hAnsi="Calibri-Bold" w:cs="Calibri-Bold"/>
          <w:b/>
          <w:bCs/>
          <w:color w:val="000000"/>
          <w:sz w:val="24"/>
          <w:szCs w:val="24"/>
          <w:lang w:eastAsia="es-ES"/>
        </w:rPr>
        <w:t xml:space="preserve"> </w:t>
      </w:r>
      <w:r w:rsidRPr="000573DB">
        <w:rPr>
          <w:rFonts w:ascii="Calibri-Bold" w:hAnsi="Calibri-Bold" w:cs="Calibri-Bold"/>
          <w:b/>
          <w:bCs/>
          <w:color w:val="000000"/>
          <w:sz w:val="24"/>
          <w:szCs w:val="24"/>
          <w:lang w:eastAsia="es-ES"/>
        </w:rPr>
        <w:t>de dossiers educativos por parte de los alumnos/as, memoria de la actividad, etc.</w:t>
      </w:r>
    </w:p>
    <w:p w14:paraId="46B3B01E" w14:textId="77777777" w:rsidR="00B53E57" w:rsidRPr="00601E32" w:rsidRDefault="00B53E57" w:rsidP="00B53E57">
      <w:pPr>
        <w:pStyle w:val="Prrafodelista"/>
        <w:numPr>
          <w:ilvl w:val="0"/>
          <w:numId w:val="1"/>
        </w:numPr>
        <w:autoSpaceDE w:val="0"/>
        <w:autoSpaceDN w:val="0"/>
        <w:adjustRightInd w:val="0"/>
        <w:spacing w:after="0" w:line="240" w:lineRule="auto"/>
        <w:rPr>
          <w:rFonts w:ascii="Arial-BoldItalicMT" w:hAnsi="Arial-BoldItalicMT" w:cs="Arial-BoldItalicMT"/>
          <w:b/>
          <w:bCs/>
          <w:i/>
          <w:iCs/>
          <w:color w:val="FF0000"/>
          <w:sz w:val="28"/>
          <w:szCs w:val="28"/>
          <w:lang w:eastAsia="es-ES"/>
        </w:rPr>
      </w:pPr>
    </w:p>
    <w:p w14:paraId="76784C42" w14:textId="77777777" w:rsidR="00B53E57" w:rsidRPr="00601E32" w:rsidRDefault="00B53E57" w:rsidP="00B53E57">
      <w:pPr>
        <w:pStyle w:val="Prrafodelista"/>
        <w:numPr>
          <w:ilvl w:val="0"/>
          <w:numId w:val="1"/>
        </w:numPr>
        <w:autoSpaceDE w:val="0"/>
        <w:autoSpaceDN w:val="0"/>
        <w:adjustRightInd w:val="0"/>
        <w:spacing w:after="0" w:line="240" w:lineRule="auto"/>
        <w:rPr>
          <w:rFonts w:ascii="Arial-BoldItalicMT" w:hAnsi="Arial-BoldItalicMT" w:cs="Arial-BoldItalicMT"/>
          <w:b/>
          <w:bCs/>
          <w:i/>
          <w:iCs/>
          <w:sz w:val="28"/>
          <w:szCs w:val="28"/>
          <w:lang w:eastAsia="es-ES"/>
        </w:rPr>
      </w:pPr>
      <w:r w:rsidRPr="00601E32">
        <w:rPr>
          <w:rFonts w:ascii="Arial-BoldItalicMT" w:hAnsi="Arial-BoldItalicMT" w:cs="Arial-BoldItalicMT"/>
          <w:b/>
          <w:bCs/>
          <w:i/>
          <w:iCs/>
          <w:sz w:val="28"/>
          <w:szCs w:val="28"/>
          <w:lang w:eastAsia="es-ES"/>
        </w:rPr>
        <w:t>2. OBJETIVOS DE LA ACTIVIDAD.</w:t>
      </w:r>
    </w:p>
    <w:p w14:paraId="0A26E8B2" w14:textId="14111E25" w:rsidR="00B53E57" w:rsidRPr="000573DB" w:rsidRDefault="00B53E57" w:rsidP="000573DB">
      <w:pPr>
        <w:pStyle w:val="Prrafodelista"/>
        <w:numPr>
          <w:ilvl w:val="0"/>
          <w:numId w:val="1"/>
        </w:numPr>
        <w:autoSpaceDE w:val="0"/>
        <w:autoSpaceDN w:val="0"/>
        <w:adjustRightInd w:val="0"/>
        <w:spacing w:after="0" w:line="240" w:lineRule="auto"/>
        <w:rPr>
          <w:rFonts w:ascii="Calibri" w:hAnsi="Calibri" w:cs="Calibri"/>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 w:hAnsi="Calibri" w:cs="Calibri"/>
          <w:color w:val="000000"/>
          <w:sz w:val="32"/>
          <w:szCs w:val="32"/>
          <w:lang w:eastAsia="es-ES"/>
        </w:rPr>
        <w:t>Mejorar la competencia lingüística en inglés. Acentuar sus destrezas</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comunicativas orales (</w:t>
      </w:r>
      <w:r w:rsidRPr="000573DB">
        <w:rPr>
          <w:rFonts w:ascii="Calibri-Bold" w:hAnsi="Calibri-Bold" w:cs="Calibri-Bold"/>
          <w:b/>
          <w:bCs/>
          <w:color w:val="000000"/>
          <w:sz w:val="32"/>
          <w:szCs w:val="32"/>
          <w:lang w:eastAsia="es-ES"/>
        </w:rPr>
        <w:t>Listening &amp; Speaking), tanto en las relaciones entre</w:t>
      </w:r>
      <w:r w:rsidR="000573DB" w:rsidRPr="000573DB">
        <w:rPr>
          <w:rFonts w:ascii="Calibri-Bold" w:hAnsi="Calibri-Bold" w:cs="Calibri-Bold"/>
          <w:b/>
          <w:bCs/>
          <w:color w:val="000000"/>
          <w:sz w:val="32"/>
          <w:szCs w:val="32"/>
          <w:lang w:eastAsia="es-ES"/>
        </w:rPr>
        <w:t xml:space="preserve"> </w:t>
      </w:r>
      <w:r w:rsidRPr="000573DB">
        <w:rPr>
          <w:rFonts w:ascii="Calibri-Bold" w:hAnsi="Calibri-Bold" w:cs="Calibri-Bold"/>
          <w:b/>
          <w:bCs/>
          <w:color w:val="000000"/>
          <w:sz w:val="32"/>
          <w:szCs w:val="32"/>
          <w:lang w:eastAsia="es-ES"/>
        </w:rPr>
        <w:t>iguales, como en la interacción en entornos no habituales.</w:t>
      </w:r>
    </w:p>
    <w:p w14:paraId="1DB5D93F" w14:textId="73F4E954" w:rsidR="00B53E57" w:rsidRPr="000573DB" w:rsidRDefault="00B53E57" w:rsidP="000573DB">
      <w:pPr>
        <w:pStyle w:val="Prrafodelista"/>
        <w:numPr>
          <w:ilvl w:val="0"/>
          <w:numId w:val="1"/>
        </w:numPr>
        <w:autoSpaceDE w:val="0"/>
        <w:autoSpaceDN w:val="0"/>
        <w:adjustRightInd w:val="0"/>
        <w:spacing w:after="0" w:line="240" w:lineRule="auto"/>
        <w:rPr>
          <w:rFonts w:ascii="Calibri-Bold" w:hAnsi="Calibri-Bold" w:cs="Calibri-Bold"/>
          <w:b/>
          <w:bCs/>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Bold" w:hAnsi="Calibri-Bold" w:cs="Calibri-Bold"/>
          <w:b/>
          <w:bCs/>
          <w:color w:val="000000"/>
          <w:sz w:val="32"/>
          <w:szCs w:val="32"/>
          <w:lang w:eastAsia="es-ES"/>
        </w:rPr>
        <w:t>Redactar y relatar experiencias vividas elaborando textos y documentos en</w:t>
      </w:r>
      <w:r w:rsidR="000573DB">
        <w:rPr>
          <w:rFonts w:ascii="Calibri-Bold" w:hAnsi="Calibri-Bold" w:cs="Calibri-Bold"/>
          <w:b/>
          <w:bCs/>
          <w:color w:val="000000"/>
          <w:sz w:val="32"/>
          <w:szCs w:val="32"/>
          <w:lang w:eastAsia="es-ES"/>
        </w:rPr>
        <w:t xml:space="preserve"> </w:t>
      </w:r>
      <w:r w:rsidRPr="000573DB">
        <w:rPr>
          <w:rFonts w:ascii="Calibri-Bold" w:hAnsi="Calibri-Bold" w:cs="Calibri-Bold"/>
          <w:b/>
          <w:bCs/>
          <w:color w:val="000000"/>
          <w:sz w:val="32"/>
          <w:szCs w:val="32"/>
          <w:lang w:eastAsia="es-ES"/>
        </w:rPr>
        <w:t>lengua inglesa, francesa o castellana.</w:t>
      </w:r>
    </w:p>
    <w:p w14:paraId="44410919" w14:textId="6CC272F0" w:rsidR="00B53E57" w:rsidRPr="000573DB" w:rsidRDefault="00B53E57" w:rsidP="000573DB">
      <w:pPr>
        <w:pStyle w:val="Prrafodelista"/>
        <w:numPr>
          <w:ilvl w:val="0"/>
          <w:numId w:val="1"/>
        </w:numPr>
        <w:autoSpaceDE w:val="0"/>
        <w:autoSpaceDN w:val="0"/>
        <w:adjustRightInd w:val="0"/>
        <w:spacing w:after="0" w:line="240" w:lineRule="auto"/>
        <w:rPr>
          <w:rFonts w:ascii="Calibri" w:hAnsi="Calibri" w:cs="Calibri"/>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 w:hAnsi="Calibri" w:cs="Calibri"/>
          <w:color w:val="000000"/>
          <w:sz w:val="32"/>
          <w:szCs w:val="32"/>
          <w:lang w:eastAsia="es-ES"/>
        </w:rPr>
        <w:t>Interpretar el paisaje distinguiendo los elementos de evolución geológica y</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 xml:space="preserve">desarrollo geográfico, </w:t>
      </w:r>
      <w:r w:rsidRPr="000573DB">
        <w:rPr>
          <w:rFonts w:ascii="Calibri-Bold" w:hAnsi="Calibri-Bold" w:cs="Calibri-Bold"/>
          <w:b/>
          <w:bCs/>
          <w:color w:val="000000"/>
          <w:sz w:val="32"/>
          <w:szCs w:val="32"/>
          <w:lang w:eastAsia="es-ES"/>
        </w:rPr>
        <w:t>valorando críticamente las causas de origen natural y</w:t>
      </w:r>
      <w:r w:rsidR="000573DB">
        <w:rPr>
          <w:rFonts w:ascii="Calibri-Bold" w:hAnsi="Calibri-Bold" w:cs="Calibri-Bold"/>
          <w:b/>
          <w:bCs/>
          <w:color w:val="000000"/>
          <w:sz w:val="32"/>
          <w:szCs w:val="32"/>
          <w:lang w:eastAsia="es-ES"/>
        </w:rPr>
        <w:t xml:space="preserve"> </w:t>
      </w:r>
      <w:r w:rsidRPr="000573DB">
        <w:rPr>
          <w:rFonts w:ascii="Calibri-Bold" w:hAnsi="Calibri-Bold" w:cs="Calibri-Bold"/>
          <w:b/>
          <w:bCs/>
          <w:color w:val="000000"/>
          <w:sz w:val="32"/>
          <w:szCs w:val="32"/>
          <w:lang w:eastAsia="es-ES"/>
        </w:rPr>
        <w:t>las derivadas de la acción humana.</w:t>
      </w:r>
    </w:p>
    <w:p w14:paraId="37C7608E" w14:textId="1BB9E07E" w:rsidR="00B53E57" w:rsidRPr="000573DB" w:rsidRDefault="00B53E57" w:rsidP="000573DB">
      <w:pPr>
        <w:pStyle w:val="Prrafodelista"/>
        <w:numPr>
          <w:ilvl w:val="0"/>
          <w:numId w:val="1"/>
        </w:numPr>
        <w:autoSpaceDE w:val="0"/>
        <w:autoSpaceDN w:val="0"/>
        <w:adjustRightInd w:val="0"/>
        <w:spacing w:after="0" w:line="240" w:lineRule="auto"/>
        <w:rPr>
          <w:rFonts w:ascii="Calibri-Bold" w:hAnsi="Calibri-Bold" w:cs="Calibri-Bold"/>
          <w:b/>
          <w:bCs/>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 w:hAnsi="Calibri" w:cs="Calibri"/>
          <w:color w:val="000000"/>
          <w:sz w:val="32"/>
          <w:szCs w:val="32"/>
          <w:lang w:eastAsia="es-ES"/>
        </w:rPr>
        <w:t xml:space="preserve">Conocer y valorar la relación entre el </w:t>
      </w:r>
      <w:r w:rsidRPr="00601E32">
        <w:rPr>
          <w:rFonts w:ascii="Calibri-Bold" w:hAnsi="Calibri-Bold" w:cs="Calibri-Bold"/>
          <w:b/>
          <w:bCs/>
          <w:color w:val="000000"/>
          <w:sz w:val="32"/>
          <w:szCs w:val="32"/>
          <w:lang w:eastAsia="es-ES"/>
        </w:rPr>
        <w:t>entorno natural y socioeconómico con</w:t>
      </w:r>
      <w:r w:rsidR="000573DB">
        <w:rPr>
          <w:rFonts w:ascii="Calibri-Bold" w:hAnsi="Calibri-Bold" w:cs="Calibri-Bold"/>
          <w:b/>
          <w:bCs/>
          <w:color w:val="000000"/>
          <w:sz w:val="32"/>
          <w:szCs w:val="32"/>
          <w:lang w:eastAsia="es-ES"/>
        </w:rPr>
        <w:t xml:space="preserve"> </w:t>
      </w:r>
      <w:r w:rsidRPr="000573DB">
        <w:rPr>
          <w:rFonts w:ascii="Calibri-Bold" w:hAnsi="Calibri-Bold" w:cs="Calibri-Bold"/>
          <w:b/>
          <w:bCs/>
          <w:color w:val="000000"/>
          <w:sz w:val="32"/>
          <w:szCs w:val="32"/>
          <w:lang w:eastAsia="es-ES"/>
        </w:rPr>
        <w:t>la cultura, costumbres y tradiciones propias del lugar.</w:t>
      </w:r>
    </w:p>
    <w:p w14:paraId="76CFF80E"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 w:hAnsi="Calibri-Bold" w:cs="Calibri-Bold"/>
          <w:b/>
          <w:bCs/>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 w:hAnsi="Calibri" w:cs="Calibri"/>
          <w:color w:val="000000"/>
          <w:sz w:val="32"/>
          <w:szCs w:val="32"/>
          <w:lang w:eastAsia="es-ES"/>
        </w:rPr>
        <w:t xml:space="preserve">Conocer y valorar el </w:t>
      </w:r>
      <w:r w:rsidRPr="00601E32">
        <w:rPr>
          <w:rFonts w:ascii="Calibri-Bold" w:hAnsi="Calibri-Bold" w:cs="Calibri-Bold"/>
          <w:b/>
          <w:bCs/>
          <w:color w:val="000000"/>
          <w:sz w:val="32"/>
          <w:szCs w:val="32"/>
          <w:lang w:eastAsia="es-ES"/>
        </w:rPr>
        <w:t>patrimonio natural e histórico artístico y cultural.</w:t>
      </w:r>
    </w:p>
    <w:p w14:paraId="55F12141" w14:textId="51B25E99" w:rsidR="00B53E57" w:rsidRPr="000573DB" w:rsidRDefault="00B53E57" w:rsidP="000573DB">
      <w:pPr>
        <w:pStyle w:val="Prrafodelista"/>
        <w:numPr>
          <w:ilvl w:val="0"/>
          <w:numId w:val="1"/>
        </w:numPr>
        <w:autoSpaceDE w:val="0"/>
        <w:autoSpaceDN w:val="0"/>
        <w:adjustRightInd w:val="0"/>
        <w:spacing w:after="0" w:line="240" w:lineRule="auto"/>
        <w:rPr>
          <w:rFonts w:ascii="Calibri-Bold" w:hAnsi="Calibri-Bold" w:cs="Calibri-Bold"/>
          <w:b/>
          <w:bCs/>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 w:hAnsi="Calibri" w:cs="Calibri"/>
          <w:color w:val="000000"/>
          <w:sz w:val="32"/>
          <w:szCs w:val="32"/>
          <w:lang w:eastAsia="es-ES"/>
        </w:rPr>
        <w:t xml:space="preserve">Valorar la </w:t>
      </w:r>
      <w:r w:rsidRPr="00601E32">
        <w:rPr>
          <w:rFonts w:ascii="Calibri-Bold" w:hAnsi="Calibri-Bold" w:cs="Calibri-Bold"/>
          <w:b/>
          <w:bCs/>
          <w:color w:val="000000"/>
          <w:sz w:val="32"/>
          <w:szCs w:val="32"/>
          <w:lang w:eastAsia="es-ES"/>
        </w:rPr>
        <w:t>importancia para la salud física, mental y social de la práctica</w:t>
      </w:r>
      <w:r w:rsidR="000573DB">
        <w:rPr>
          <w:rFonts w:ascii="Calibri-Bold" w:hAnsi="Calibri-Bold" w:cs="Calibri-Bold"/>
          <w:b/>
          <w:bCs/>
          <w:color w:val="000000"/>
          <w:sz w:val="32"/>
          <w:szCs w:val="32"/>
          <w:lang w:eastAsia="es-ES"/>
        </w:rPr>
        <w:t xml:space="preserve"> </w:t>
      </w:r>
      <w:r w:rsidRPr="000573DB">
        <w:rPr>
          <w:rFonts w:ascii="Calibri-Bold" w:hAnsi="Calibri-Bold" w:cs="Calibri-Bold"/>
          <w:b/>
          <w:bCs/>
          <w:color w:val="000000"/>
          <w:sz w:val="32"/>
          <w:szCs w:val="32"/>
          <w:lang w:eastAsia="es-ES"/>
        </w:rPr>
        <w:t>habitual de actividades físico-deportivas en el medio natural</w:t>
      </w:r>
      <w:r w:rsidRPr="000573DB">
        <w:rPr>
          <w:rFonts w:ascii="Calibri" w:hAnsi="Calibri" w:cs="Calibri"/>
          <w:color w:val="000000"/>
          <w:sz w:val="32"/>
          <w:szCs w:val="32"/>
          <w:lang w:eastAsia="es-ES"/>
        </w:rPr>
        <w:t>; y hacer uso de</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 xml:space="preserve">habilidades sociales y </w:t>
      </w:r>
      <w:r w:rsidRPr="000573DB">
        <w:rPr>
          <w:rFonts w:ascii="Calibri-Bold" w:hAnsi="Calibri-Bold" w:cs="Calibri-Bold"/>
          <w:b/>
          <w:bCs/>
          <w:color w:val="000000"/>
          <w:sz w:val="32"/>
          <w:szCs w:val="32"/>
          <w:lang w:eastAsia="es-ES"/>
        </w:rPr>
        <w:t>diálogo en la resolución de conflictos</w:t>
      </w:r>
      <w:r w:rsidRPr="000573DB">
        <w:rPr>
          <w:rFonts w:ascii="Calibri" w:hAnsi="Calibri" w:cs="Calibri"/>
          <w:color w:val="000000"/>
          <w:sz w:val="32"/>
          <w:szCs w:val="32"/>
          <w:lang w:eastAsia="es-ES"/>
        </w:rPr>
        <w:t>.</w:t>
      </w:r>
    </w:p>
    <w:p w14:paraId="1E959474" w14:textId="77777777" w:rsidR="00B53E57" w:rsidRPr="00601E32" w:rsidRDefault="00B53E57" w:rsidP="00B53E57">
      <w:pPr>
        <w:pStyle w:val="Prrafodelista"/>
        <w:numPr>
          <w:ilvl w:val="0"/>
          <w:numId w:val="1"/>
        </w:numPr>
        <w:autoSpaceDE w:val="0"/>
        <w:autoSpaceDN w:val="0"/>
        <w:adjustRightInd w:val="0"/>
        <w:spacing w:after="0" w:line="240" w:lineRule="auto"/>
        <w:rPr>
          <w:rFonts w:ascii="Calibri-Bold" w:hAnsi="Calibri-Bold" w:cs="Calibri-Bold"/>
          <w:b/>
          <w:bCs/>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 w:hAnsi="Calibri" w:cs="Calibri"/>
          <w:color w:val="000000"/>
          <w:sz w:val="32"/>
          <w:szCs w:val="32"/>
          <w:lang w:eastAsia="es-ES"/>
        </w:rPr>
        <w:t xml:space="preserve">Participar en actividades físico-deportivas en entornos naturales, </w:t>
      </w:r>
      <w:r w:rsidRPr="00601E32">
        <w:rPr>
          <w:rFonts w:ascii="Calibri-Bold" w:hAnsi="Calibri-Bold" w:cs="Calibri-Bold"/>
          <w:b/>
          <w:bCs/>
          <w:color w:val="000000"/>
          <w:sz w:val="32"/>
          <w:szCs w:val="32"/>
          <w:lang w:eastAsia="es-ES"/>
        </w:rPr>
        <w:t>disfrutando</w:t>
      </w:r>
    </w:p>
    <w:p w14:paraId="16AFC1F2" w14:textId="0C5C3CAD" w:rsidR="00B53E57" w:rsidRPr="000573DB" w:rsidRDefault="00B53E57" w:rsidP="000573DB">
      <w:pPr>
        <w:pStyle w:val="Prrafodelista"/>
        <w:numPr>
          <w:ilvl w:val="0"/>
          <w:numId w:val="1"/>
        </w:numPr>
        <w:autoSpaceDE w:val="0"/>
        <w:autoSpaceDN w:val="0"/>
        <w:adjustRightInd w:val="0"/>
        <w:spacing w:after="0" w:line="240" w:lineRule="auto"/>
        <w:rPr>
          <w:rFonts w:ascii="Calibri" w:hAnsi="Calibri" w:cs="Calibri"/>
          <w:color w:val="000000"/>
          <w:sz w:val="32"/>
          <w:szCs w:val="32"/>
          <w:lang w:eastAsia="es-ES"/>
        </w:rPr>
      </w:pPr>
      <w:r w:rsidRPr="00601E32">
        <w:rPr>
          <w:rFonts w:ascii="Calibri-Bold" w:hAnsi="Calibri-Bold" w:cs="Calibri-Bold"/>
          <w:b/>
          <w:bCs/>
          <w:color w:val="000000"/>
          <w:sz w:val="32"/>
          <w:szCs w:val="32"/>
          <w:lang w:eastAsia="es-ES"/>
        </w:rPr>
        <w:lastRenderedPageBreak/>
        <w:t>del entorno de manera sostenible</w:t>
      </w:r>
      <w:r w:rsidRPr="00601E32">
        <w:rPr>
          <w:rFonts w:ascii="Calibri" w:hAnsi="Calibri" w:cs="Calibri"/>
          <w:color w:val="000000"/>
          <w:sz w:val="32"/>
          <w:szCs w:val="32"/>
          <w:lang w:eastAsia="es-ES"/>
        </w:rPr>
        <w:t>, minimizando el impacto ambiental;</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 xml:space="preserve">aplicando </w:t>
      </w:r>
      <w:r w:rsidRPr="000573DB">
        <w:rPr>
          <w:rFonts w:ascii="Calibri-Bold" w:hAnsi="Calibri-Bold" w:cs="Calibri-Bold"/>
          <w:b/>
          <w:bCs/>
          <w:color w:val="000000"/>
          <w:sz w:val="32"/>
          <w:szCs w:val="32"/>
          <w:lang w:eastAsia="es-ES"/>
        </w:rPr>
        <w:t>normas de seguridad individuales y colectivas</w:t>
      </w:r>
      <w:r w:rsidRPr="000573DB">
        <w:rPr>
          <w:rFonts w:ascii="Calibri" w:hAnsi="Calibri" w:cs="Calibri"/>
          <w:color w:val="000000"/>
          <w:sz w:val="32"/>
          <w:szCs w:val="32"/>
          <w:lang w:eastAsia="es-ES"/>
        </w:rPr>
        <w:t>; y aprendiendo a</w:t>
      </w:r>
      <w:r w:rsidR="000573DB">
        <w:rPr>
          <w:rFonts w:ascii="Calibri" w:hAnsi="Calibri" w:cs="Calibri"/>
          <w:color w:val="000000"/>
          <w:sz w:val="32"/>
          <w:szCs w:val="32"/>
          <w:lang w:eastAsia="es-ES"/>
        </w:rPr>
        <w:t xml:space="preserve"> </w:t>
      </w:r>
      <w:r w:rsidRPr="000573DB">
        <w:rPr>
          <w:rFonts w:ascii="Calibri-Bold" w:hAnsi="Calibri-Bold" w:cs="Calibri-Bold"/>
          <w:b/>
          <w:bCs/>
          <w:color w:val="000000"/>
          <w:sz w:val="32"/>
          <w:szCs w:val="32"/>
          <w:lang w:eastAsia="es-ES"/>
        </w:rPr>
        <w:t>reconocer situaciones de riesgo para actuar preventivamente</w:t>
      </w:r>
      <w:r w:rsidRPr="000573DB">
        <w:rPr>
          <w:rFonts w:ascii="Calibri" w:hAnsi="Calibri" w:cs="Calibri"/>
          <w:color w:val="000000"/>
          <w:sz w:val="32"/>
          <w:szCs w:val="32"/>
          <w:lang w:eastAsia="es-ES"/>
        </w:rPr>
        <w:t>.</w:t>
      </w:r>
    </w:p>
    <w:p w14:paraId="3E5FAE2D" w14:textId="1683B438" w:rsidR="00B53E57" w:rsidRPr="000573DB" w:rsidRDefault="00B53E57" w:rsidP="000573DB">
      <w:pPr>
        <w:pStyle w:val="Prrafodelista"/>
        <w:numPr>
          <w:ilvl w:val="0"/>
          <w:numId w:val="1"/>
        </w:numPr>
        <w:autoSpaceDE w:val="0"/>
        <w:autoSpaceDN w:val="0"/>
        <w:adjustRightInd w:val="0"/>
        <w:spacing w:after="0" w:line="240" w:lineRule="auto"/>
        <w:rPr>
          <w:rFonts w:ascii="Calibri" w:hAnsi="Calibri" w:cs="Calibri"/>
          <w:color w:val="000000"/>
          <w:sz w:val="32"/>
          <w:szCs w:val="32"/>
          <w:lang w:eastAsia="es-ES"/>
        </w:rPr>
      </w:pPr>
      <w:r w:rsidRPr="00601E32">
        <w:rPr>
          <w:rFonts w:ascii="ArialMT" w:eastAsia="ArialMT" w:hAnsi="Calibri-Bold" w:cs="ArialMT" w:hint="eastAsia"/>
          <w:color w:val="000000"/>
          <w:sz w:val="32"/>
          <w:szCs w:val="32"/>
          <w:lang w:eastAsia="es-ES"/>
        </w:rPr>
        <w:t xml:space="preserve">● </w:t>
      </w:r>
      <w:r w:rsidRPr="00601E32">
        <w:rPr>
          <w:rFonts w:ascii="Calibri-Bold" w:hAnsi="Calibri-Bold" w:cs="Calibri-Bold"/>
          <w:b/>
          <w:bCs/>
          <w:color w:val="000000"/>
          <w:sz w:val="32"/>
          <w:szCs w:val="32"/>
          <w:lang w:eastAsia="es-ES"/>
        </w:rPr>
        <w:t xml:space="preserve">Poner en práctica con progresiva autonomía </w:t>
      </w:r>
      <w:r w:rsidRPr="00601E32">
        <w:rPr>
          <w:rFonts w:ascii="Calibri" w:hAnsi="Calibri" w:cs="Calibri"/>
          <w:color w:val="000000"/>
          <w:sz w:val="32"/>
          <w:szCs w:val="32"/>
          <w:lang w:eastAsia="es-ES"/>
        </w:rPr>
        <w:t>procesos de activación</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corporal, dosificación del esfuerzo, alimentación saludable, educación</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postural, relajación e higiene durante la práctica de actividades motrices,</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interiorizando las rutinas propias de una práctica motriz saludable y</w:t>
      </w:r>
      <w:r w:rsidR="000573DB">
        <w:rPr>
          <w:rFonts w:ascii="Calibri" w:hAnsi="Calibri" w:cs="Calibri"/>
          <w:color w:val="000000"/>
          <w:sz w:val="32"/>
          <w:szCs w:val="32"/>
          <w:lang w:eastAsia="es-ES"/>
        </w:rPr>
        <w:t xml:space="preserve"> </w:t>
      </w:r>
      <w:r w:rsidRPr="000573DB">
        <w:rPr>
          <w:rFonts w:ascii="Calibri" w:hAnsi="Calibri" w:cs="Calibri"/>
          <w:color w:val="000000"/>
          <w:sz w:val="32"/>
          <w:szCs w:val="32"/>
          <w:lang w:eastAsia="es-ES"/>
        </w:rPr>
        <w:t>responsable.</w:t>
      </w:r>
    </w:p>
    <w:p w14:paraId="77A9C1AC" w14:textId="106C41AB" w:rsidR="00B53E57" w:rsidRDefault="00B53E57" w:rsidP="00B53E57">
      <w:pPr>
        <w:pStyle w:val="Prrafodelista"/>
        <w:numPr>
          <w:ilvl w:val="0"/>
          <w:numId w:val="1"/>
        </w:numPr>
        <w:rPr>
          <w:b/>
          <w:bCs/>
          <w:i/>
          <w:iCs/>
          <w:sz w:val="44"/>
          <w:szCs w:val="44"/>
        </w:rPr>
      </w:pPr>
      <w:r>
        <w:rPr>
          <w:b/>
          <w:bCs/>
          <w:i/>
          <w:iCs/>
          <w:sz w:val="44"/>
          <w:szCs w:val="44"/>
        </w:rPr>
        <w:t xml:space="preserve">ALOJAMIENTO </w:t>
      </w:r>
      <w:r>
        <w:rPr>
          <w:b/>
          <w:bCs/>
          <w:i/>
          <w:iCs/>
          <w:sz w:val="44"/>
          <w:szCs w:val="44"/>
        </w:rPr>
        <w:t>RIOPAR</w:t>
      </w:r>
      <w:r>
        <w:rPr>
          <w:b/>
          <w:bCs/>
          <w:i/>
          <w:iCs/>
          <w:sz w:val="44"/>
          <w:szCs w:val="44"/>
        </w:rPr>
        <w:t>.</w:t>
      </w:r>
    </w:p>
    <w:p w14:paraId="139D0DFC" w14:textId="06DED5E6" w:rsidR="00704F1B" w:rsidRDefault="00704F1B" w:rsidP="00704F1B">
      <w:pPr>
        <w:pStyle w:val="Prrafodelista"/>
        <w:rPr>
          <w:b/>
          <w:bCs/>
          <w:i/>
          <w:iCs/>
          <w:sz w:val="44"/>
          <w:szCs w:val="44"/>
        </w:rPr>
      </w:pPr>
      <w:r>
        <w:rPr>
          <w:noProof/>
        </w:rPr>
        <w:drawing>
          <wp:inline distT="0" distB="0" distL="0" distR="0" wp14:anchorId="2DC09553" wp14:editId="2C7CD7F4">
            <wp:extent cx="5471562" cy="5401056"/>
            <wp:effectExtent l="0" t="0" r="0" b="0"/>
            <wp:docPr id="14531021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02116" name=""/>
                    <pic:cNvPicPr/>
                  </pic:nvPicPr>
                  <pic:blipFill>
                    <a:blip r:embed="rId10"/>
                    <a:stretch>
                      <a:fillRect/>
                    </a:stretch>
                  </pic:blipFill>
                  <pic:spPr>
                    <a:xfrm>
                      <a:off x="0" y="0"/>
                      <a:ext cx="5535863" cy="5464528"/>
                    </a:xfrm>
                    <a:prstGeom prst="rect">
                      <a:avLst/>
                    </a:prstGeom>
                  </pic:spPr>
                </pic:pic>
              </a:graphicData>
            </a:graphic>
          </wp:inline>
        </w:drawing>
      </w:r>
    </w:p>
    <w:p w14:paraId="10E72BD2" w14:textId="21C782F8" w:rsidR="00C946DA" w:rsidRDefault="00C946DA" w:rsidP="006234C4">
      <w:pPr>
        <w:rPr>
          <w:b/>
          <w:bCs/>
          <w:i/>
          <w:iCs/>
        </w:rPr>
      </w:pPr>
      <w:r>
        <w:rPr>
          <w:noProof/>
        </w:rPr>
        <w:lastRenderedPageBreak/>
        <w:drawing>
          <wp:inline distT="0" distB="0" distL="0" distR="0" wp14:anchorId="725F4117" wp14:editId="7DF82700">
            <wp:extent cx="5501485" cy="4059936"/>
            <wp:effectExtent l="0" t="0" r="4445" b="0"/>
            <wp:docPr id="2362785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78595" name=""/>
                    <pic:cNvPicPr/>
                  </pic:nvPicPr>
                  <pic:blipFill>
                    <a:blip r:embed="rId11"/>
                    <a:stretch>
                      <a:fillRect/>
                    </a:stretch>
                  </pic:blipFill>
                  <pic:spPr>
                    <a:xfrm>
                      <a:off x="0" y="0"/>
                      <a:ext cx="5523970" cy="4076530"/>
                    </a:xfrm>
                    <a:prstGeom prst="rect">
                      <a:avLst/>
                    </a:prstGeom>
                  </pic:spPr>
                </pic:pic>
              </a:graphicData>
            </a:graphic>
          </wp:inline>
        </w:drawing>
      </w:r>
    </w:p>
    <w:p w14:paraId="57414B4F" w14:textId="2945AAF4" w:rsidR="00704F1B" w:rsidRDefault="00704F1B" w:rsidP="006234C4">
      <w:pPr>
        <w:rPr>
          <w:b/>
          <w:bCs/>
          <w:i/>
          <w:iCs/>
        </w:rPr>
      </w:pPr>
      <w:r>
        <w:rPr>
          <w:noProof/>
        </w:rPr>
        <w:drawing>
          <wp:inline distT="0" distB="0" distL="0" distR="0" wp14:anchorId="70BC2702" wp14:editId="1F335BED">
            <wp:extent cx="5502910" cy="4535170"/>
            <wp:effectExtent l="0" t="0" r="2540" b="0"/>
            <wp:docPr id="5303112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11274" name=""/>
                    <pic:cNvPicPr/>
                  </pic:nvPicPr>
                  <pic:blipFill>
                    <a:blip r:embed="rId12"/>
                    <a:stretch>
                      <a:fillRect/>
                    </a:stretch>
                  </pic:blipFill>
                  <pic:spPr>
                    <a:xfrm>
                      <a:off x="0" y="0"/>
                      <a:ext cx="5502910" cy="4535170"/>
                    </a:xfrm>
                    <a:prstGeom prst="rect">
                      <a:avLst/>
                    </a:prstGeom>
                  </pic:spPr>
                </pic:pic>
              </a:graphicData>
            </a:graphic>
          </wp:inline>
        </w:drawing>
      </w:r>
    </w:p>
    <w:p w14:paraId="251B133A" w14:textId="5F1C86EB" w:rsidR="00C946DA" w:rsidRDefault="00C946DA" w:rsidP="006234C4">
      <w:pPr>
        <w:rPr>
          <w:b/>
          <w:bCs/>
          <w:i/>
          <w:iCs/>
        </w:rPr>
      </w:pPr>
      <w:r>
        <w:rPr>
          <w:noProof/>
        </w:rPr>
        <w:lastRenderedPageBreak/>
        <w:drawing>
          <wp:inline distT="0" distB="0" distL="0" distR="0" wp14:anchorId="7D7E8D55" wp14:editId="4567C6DA">
            <wp:extent cx="5502097" cy="4206240"/>
            <wp:effectExtent l="0" t="0" r="3810" b="3810"/>
            <wp:docPr id="8441424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2427" name=""/>
                    <pic:cNvPicPr/>
                  </pic:nvPicPr>
                  <pic:blipFill>
                    <a:blip r:embed="rId13"/>
                    <a:stretch>
                      <a:fillRect/>
                    </a:stretch>
                  </pic:blipFill>
                  <pic:spPr>
                    <a:xfrm>
                      <a:off x="0" y="0"/>
                      <a:ext cx="5513552" cy="4214997"/>
                    </a:xfrm>
                    <a:prstGeom prst="rect">
                      <a:avLst/>
                    </a:prstGeom>
                  </pic:spPr>
                </pic:pic>
              </a:graphicData>
            </a:graphic>
          </wp:inline>
        </w:drawing>
      </w:r>
      <w:r>
        <w:rPr>
          <w:noProof/>
        </w:rPr>
        <w:drawing>
          <wp:inline distT="0" distB="0" distL="0" distR="0" wp14:anchorId="70A52183" wp14:editId="1B64D9BA">
            <wp:extent cx="5502910" cy="4547616"/>
            <wp:effectExtent l="0" t="0" r="2540" b="5715"/>
            <wp:docPr id="10975616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61627" name=""/>
                    <pic:cNvPicPr/>
                  </pic:nvPicPr>
                  <pic:blipFill>
                    <a:blip r:embed="rId6"/>
                    <a:stretch>
                      <a:fillRect/>
                    </a:stretch>
                  </pic:blipFill>
                  <pic:spPr>
                    <a:xfrm>
                      <a:off x="0" y="0"/>
                      <a:ext cx="5507987" cy="4551811"/>
                    </a:xfrm>
                    <a:prstGeom prst="rect">
                      <a:avLst/>
                    </a:prstGeom>
                  </pic:spPr>
                </pic:pic>
              </a:graphicData>
            </a:graphic>
          </wp:inline>
        </w:drawing>
      </w:r>
    </w:p>
    <w:p w14:paraId="4D1A530C" w14:textId="288A6F7D" w:rsidR="00C946DA" w:rsidRPr="00A31669" w:rsidRDefault="00C946DA" w:rsidP="006234C4">
      <w:pPr>
        <w:rPr>
          <w:b/>
          <w:bCs/>
          <w:i/>
          <w:iCs/>
        </w:rPr>
      </w:pPr>
      <w:r>
        <w:rPr>
          <w:noProof/>
        </w:rPr>
        <w:lastRenderedPageBreak/>
        <w:drawing>
          <wp:inline distT="0" distB="0" distL="0" distR="0" wp14:anchorId="3FEDE93A" wp14:editId="25191F81">
            <wp:extent cx="4980305" cy="8863330"/>
            <wp:effectExtent l="0" t="0" r="0" b="0"/>
            <wp:docPr id="1421583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83175" name=""/>
                    <pic:cNvPicPr/>
                  </pic:nvPicPr>
                  <pic:blipFill>
                    <a:blip r:embed="rId14"/>
                    <a:stretch>
                      <a:fillRect/>
                    </a:stretch>
                  </pic:blipFill>
                  <pic:spPr>
                    <a:xfrm>
                      <a:off x="0" y="0"/>
                      <a:ext cx="4980305" cy="8863330"/>
                    </a:xfrm>
                    <a:prstGeom prst="rect">
                      <a:avLst/>
                    </a:prstGeom>
                  </pic:spPr>
                </pic:pic>
              </a:graphicData>
            </a:graphic>
          </wp:inline>
        </w:drawing>
      </w:r>
      <w:r>
        <w:rPr>
          <w:noProof/>
        </w:rPr>
        <w:lastRenderedPageBreak/>
        <w:drawing>
          <wp:inline distT="0" distB="0" distL="0" distR="0" wp14:anchorId="7EBF2F33" wp14:editId="61E3DE82">
            <wp:extent cx="5502910" cy="4121150"/>
            <wp:effectExtent l="0" t="0" r="2540" b="0"/>
            <wp:docPr id="291085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85740" name=""/>
                    <pic:cNvPicPr/>
                  </pic:nvPicPr>
                  <pic:blipFill>
                    <a:blip r:embed="rId15"/>
                    <a:stretch>
                      <a:fillRect/>
                    </a:stretch>
                  </pic:blipFill>
                  <pic:spPr>
                    <a:xfrm>
                      <a:off x="0" y="0"/>
                      <a:ext cx="5502910" cy="4121150"/>
                    </a:xfrm>
                    <a:prstGeom prst="rect">
                      <a:avLst/>
                    </a:prstGeom>
                  </pic:spPr>
                </pic:pic>
              </a:graphicData>
            </a:graphic>
          </wp:inline>
        </w:drawing>
      </w:r>
    </w:p>
    <w:p w14:paraId="54BCA593" w14:textId="18C8FC7F" w:rsidR="006234C4" w:rsidRPr="0055072E" w:rsidRDefault="0055072E" w:rsidP="006234C4">
      <w:pPr>
        <w:rPr>
          <w:b/>
          <w:bCs/>
          <w:i/>
          <w:iCs/>
          <w:sz w:val="32"/>
          <w:szCs w:val="32"/>
        </w:rPr>
      </w:pPr>
      <w:r w:rsidRPr="0055072E">
        <w:rPr>
          <w:b/>
          <w:bCs/>
          <w:i/>
          <w:iCs/>
          <w:sz w:val="32"/>
          <w:szCs w:val="32"/>
        </w:rPr>
        <w:t xml:space="preserve">3.- </w:t>
      </w:r>
      <w:r w:rsidR="006234C4" w:rsidRPr="0055072E">
        <w:rPr>
          <w:b/>
          <w:bCs/>
          <w:i/>
          <w:iCs/>
          <w:sz w:val="32"/>
          <w:szCs w:val="32"/>
        </w:rPr>
        <w:t>PROGRAMACIÓN PARA TRES DIAS + 2 NOCHES</w:t>
      </w:r>
    </w:p>
    <w:p w14:paraId="3D98B331" w14:textId="77777777" w:rsidR="00F739A6" w:rsidRPr="00F739A6" w:rsidRDefault="00F739A6" w:rsidP="00F739A6">
      <w:pPr>
        <w:spacing w:after="0" w:line="240" w:lineRule="auto"/>
        <w:jc w:val="center"/>
        <w:rPr>
          <w:rFonts w:ascii="Constantia" w:eastAsia="Times New Roman" w:hAnsi="Constantia" w:cs="Times New Roman"/>
          <w:color w:val="595959"/>
          <w:sz w:val="36"/>
          <w:szCs w:val="36"/>
          <w:highlight w:val="green"/>
        </w:rPr>
      </w:pPr>
      <w:r w:rsidRPr="00F739A6">
        <w:rPr>
          <w:rFonts w:ascii="Constantia" w:eastAsia="Times New Roman" w:hAnsi="Constantia" w:cs="Times New Roman"/>
          <w:color w:val="595959"/>
          <w:sz w:val="36"/>
          <w:szCs w:val="36"/>
          <w:highlight w:val="green"/>
        </w:rPr>
        <w:t xml:space="preserve">Programa “RIOPAR” (ALBACETE) </w:t>
      </w:r>
    </w:p>
    <w:p w14:paraId="261F247C" w14:textId="77777777" w:rsidR="00F739A6" w:rsidRPr="00F739A6" w:rsidRDefault="00F739A6" w:rsidP="00F739A6">
      <w:pPr>
        <w:spacing w:after="0" w:line="240" w:lineRule="auto"/>
        <w:jc w:val="center"/>
        <w:rPr>
          <w:rFonts w:ascii="Constantia" w:eastAsia="Times New Roman" w:hAnsi="Constantia" w:cs="Times New Roman"/>
          <w:color w:val="595959"/>
          <w:sz w:val="36"/>
          <w:szCs w:val="36"/>
        </w:rPr>
      </w:pPr>
      <w:r w:rsidRPr="00F739A6">
        <w:rPr>
          <w:rFonts w:ascii="Constantia" w:eastAsia="Times New Roman" w:hAnsi="Constantia" w:cs="Times New Roman"/>
          <w:color w:val="595959"/>
          <w:sz w:val="36"/>
          <w:szCs w:val="36"/>
          <w:highlight w:val="green"/>
        </w:rPr>
        <w:t>“Aventura fluvial y etnográfica por RIOPAR”-3 días-</w:t>
      </w:r>
      <w:r w:rsidRPr="00F739A6">
        <w:rPr>
          <w:rFonts w:ascii="Constantia" w:eastAsia="Times New Roman" w:hAnsi="Constantia" w:cs="Times New Roman"/>
          <w:color w:val="595959"/>
          <w:sz w:val="36"/>
          <w:szCs w:val="36"/>
        </w:rPr>
        <w:t xml:space="preserve"> </w:t>
      </w:r>
    </w:p>
    <w:p w14:paraId="13C7800B" w14:textId="168189BF" w:rsidR="00F739A6" w:rsidRPr="00F739A6" w:rsidRDefault="00F739A6" w:rsidP="00F739A6">
      <w:pPr>
        <w:spacing w:after="0" w:line="240" w:lineRule="auto"/>
        <w:jc w:val="center"/>
        <w:rPr>
          <w:rFonts w:ascii="Constantia" w:eastAsia="Times New Roman" w:hAnsi="Constantia" w:cs="Times New Roman"/>
          <w:color w:val="FF0000"/>
          <w:sz w:val="36"/>
          <w:szCs w:val="36"/>
        </w:rPr>
      </w:pPr>
      <w:r w:rsidRPr="00F739A6">
        <w:rPr>
          <w:rFonts w:ascii="Constantia" w:eastAsia="Times New Roman" w:hAnsi="Constantia" w:cs="Times New Roman"/>
          <w:color w:val="FF0000"/>
          <w:sz w:val="36"/>
          <w:szCs w:val="36"/>
        </w:rPr>
        <w:t>2</w:t>
      </w:r>
      <w:r>
        <w:rPr>
          <w:rFonts w:ascii="Constantia" w:eastAsia="Times New Roman" w:hAnsi="Constantia" w:cs="Times New Roman"/>
          <w:color w:val="FF0000"/>
          <w:sz w:val="36"/>
          <w:szCs w:val="36"/>
        </w:rPr>
        <w:t>9</w:t>
      </w:r>
      <w:r w:rsidRPr="00F739A6">
        <w:rPr>
          <w:rFonts w:ascii="Constantia" w:eastAsia="Times New Roman" w:hAnsi="Constantia" w:cs="Times New Roman"/>
          <w:color w:val="FF0000"/>
          <w:sz w:val="36"/>
          <w:szCs w:val="36"/>
        </w:rPr>
        <w:t xml:space="preserve">0 </w:t>
      </w:r>
      <w:r w:rsidRPr="00F739A6">
        <w:rPr>
          <w:rFonts w:ascii="Constantia" w:eastAsia="Times New Roman" w:hAnsi="Constantia" w:cs="Times New Roman"/>
          <w:color w:val="FF0000"/>
          <w:sz w:val="36"/>
          <w:szCs w:val="36"/>
        </w:rPr>
        <w:t>euros</w:t>
      </w:r>
      <w:r w:rsidRPr="00F739A6">
        <w:rPr>
          <w:rFonts w:ascii="Constantia" w:eastAsia="Times New Roman" w:hAnsi="Constantia" w:cs="Times New Roman"/>
          <w:color w:val="FF0000"/>
          <w:sz w:val="36"/>
          <w:szCs w:val="36"/>
        </w:rPr>
        <w:t xml:space="preserve"> Programa para un mínimo de </w:t>
      </w:r>
      <w:r>
        <w:rPr>
          <w:rFonts w:ascii="Constantia" w:eastAsia="Times New Roman" w:hAnsi="Constantia" w:cs="Times New Roman"/>
          <w:color w:val="FF0000"/>
          <w:sz w:val="36"/>
          <w:szCs w:val="36"/>
        </w:rPr>
        <w:t>5</w:t>
      </w:r>
      <w:r w:rsidRPr="00F739A6">
        <w:rPr>
          <w:rFonts w:ascii="Constantia" w:eastAsia="Times New Roman" w:hAnsi="Constantia" w:cs="Times New Roman"/>
          <w:color w:val="FF0000"/>
          <w:sz w:val="36"/>
          <w:szCs w:val="36"/>
        </w:rPr>
        <w:t>0 alumnos.</w:t>
      </w:r>
    </w:p>
    <w:p w14:paraId="6787D50D" w14:textId="2B7B194C" w:rsidR="00F739A6" w:rsidRPr="00F739A6" w:rsidRDefault="00F739A6" w:rsidP="00F739A6">
      <w:pPr>
        <w:spacing w:after="0" w:line="240" w:lineRule="auto"/>
        <w:textAlignment w:val="baseline"/>
        <w:rPr>
          <w:rFonts w:ascii="Times New Roman" w:eastAsia="Times New Roman" w:hAnsi="Times New Roman" w:cs="Times New Roman"/>
          <w:sz w:val="28"/>
          <w:szCs w:val="28"/>
          <w:lang w:eastAsia="es-ES"/>
        </w:rPr>
      </w:pPr>
      <w:r w:rsidRPr="00F739A6">
        <w:rPr>
          <w:rFonts w:ascii="Times New Roman" w:eastAsia="Times New Roman" w:hAnsi="Times New Roman" w:cs="Times New Roman"/>
          <w:sz w:val="28"/>
          <w:szCs w:val="28"/>
          <w:lang w:eastAsia="es-ES"/>
        </w:rPr>
        <w:t xml:space="preserve">                </w:t>
      </w:r>
    </w:p>
    <w:p w14:paraId="61053042" w14:textId="77777777" w:rsidR="00F739A6" w:rsidRPr="00F739A6" w:rsidRDefault="00F739A6" w:rsidP="00F739A6">
      <w:pPr>
        <w:spacing w:after="0" w:line="240" w:lineRule="auto"/>
        <w:textAlignment w:val="baseline"/>
        <w:rPr>
          <w:rFonts w:ascii="Times New Roman" w:eastAsia="Times New Roman" w:hAnsi="Times New Roman" w:cs="Times New Roman"/>
          <w:sz w:val="28"/>
          <w:szCs w:val="28"/>
          <w:lang w:eastAsia="es-ES"/>
        </w:rPr>
      </w:pPr>
    </w:p>
    <w:p w14:paraId="1F193A55" w14:textId="77777777" w:rsidR="00F739A6" w:rsidRPr="00F739A6" w:rsidRDefault="00F739A6" w:rsidP="00F739A6">
      <w:pPr>
        <w:spacing w:after="0" w:line="240" w:lineRule="auto"/>
        <w:textAlignment w:val="baseline"/>
        <w:rPr>
          <w:rFonts w:ascii="Georgia" w:eastAsia="Times New Roman" w:hAnsi="Georgia" w:cs="Times New Roman"/>
          <w:i/>
          <w:iCs/>
          <w:color w:val="141414"/>
          <w:sz w:val="28"/>
          <w:szCs w:val="28"/>
          <w:bdr w:val="none" w:sz="0" w:space="0" w:color="auto" w:frame="1"/>
          <w:lang w:eastAsia="es-ES"/>
        </w:rPr>
      </w:pPr>
      <w:r w:rsidRPr="00F739A6">
        <w:rPr>
          <w:rFonts w:ascii="Times New Roman" w:eastAsia="Times New Roman" w:hAnsi="Times New Roman" w:cs="Times New Roman"/>
          <w:sz w:val="28"/>
          <w:szCs w:val="28"/>
          <w:lang w:eastAsia="es-ES"/>
        </w:rPr>
        <w:t xml:space="preserve">DIA 1º Salida de origen, con nuestros monitores guías " JVC SPORTS", que nos asistirán durante todo el viaje, en actividades, y cuidando todos los detalles de conexión con el personal del albergue, coordinando todas las actividades programadas, saliendo a las 7 de la mañana, desde el colegio con destino al alojamiento de RIOPAR. Llegada y distribución de los participantes, presentación del programa. Y comienzo del programa a las 10.00 horas </w:t>
      </w:r>
    </w:p>
    <w:p w14:paraId="25DF8701" w14:textId="77777777" w:rsidR="00F739A6" w:rsidRPr="00F739A6" w:rsidRDefault="00F739A6" w:rsidP="00F739A6">
      <w:pPr>
        <w:spacing w:after="0" w:line="240" w:lineRule="auto"/>
        <w:textAlignment w:val="baseline"/>
        <w:rPr>
          <w:rFonts w:ascii="Georgia" w:eastAsia="Times New Roman" w:hAnsi="Georgia" w:cs="Times New Roman"/>
          <w:i/>
          <w:iCs/>
          <w:color w:val="141414"/>
          <w:sz w:val="28"/>
          <w:szCs w:val="28"/>
          <w:lang w:eastAsia="es-ES"/>
        </w:rPr>
      </w:pPr>
    </w:p>
    <w:p w14:paraId="0B4AE6B7"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10.00– 14.00 horas……Ruta btt + Tiro con arco (Con parada para almorzar)</w:t>
      </w:r>
    </w:p>
    <w:p w14:paraId="5381BA8B"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14.00– 16 horas……Aseo+ comida + descanso</w:t>
      </w:r>
    </w:p>
    <w:p w14:paraId="32DE4BF3" w14:textId="23E240AB"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 xml:space="preserve">16.00-19.00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Rocódromo + cinta equilibrio</w:t>
      </w:r>
      <w:r w:rsidRPr="00F739A6">
        <w:rPr>
          <w:rFonts w:ascii="Georgia" w:eastAsia="Times New Roman" w:hAnsi="Georgia" w:cs="Times New Roman"/>
          <w:i/>
          <w:iCs/>
          <w:color w:val="141414"/>
          <w:sz w:val="30"/>
          <w:szCs w:val="30"/>
          <w:lang w:eastAsia="es-ES"/>
        </w:rPr>
        <w:t xml:space="preserve"> +</w:t>
      </w:r>
      <w:r w:rsidRPr="00F739A6">
        <w:rPr>
          <w:rFonts w:ascii="Georgia" w:eastAsia="Times New Roman" w:hAnsi="Georgia" w:cs="Times New Roman"/>
          <w:i/>
          <w:iCs/>
          <w:color w:val="141414"/>
          <w:sz w:val="30"/>
          <w:szCs w:val="30"/>
          <w:bdr w:val="none" w:sz="0" w:space="0" w:color="auto" w:frame="1"/>
          <w:lang w:eastAsia="es-ES"/>
        </w:rPr>
        <w:t>Tirolina + campeonatos juegos de mesa y deportivos en tiempo libre</w:t>
      </w:r>
    </w:p>
    <w:p w14:paraId="151480DF" w14:textId="548ED276"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 xml:space="preserve">19.00-21.00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Tiempo libre disfrute de instalaciones</w:t>
      </w:r>
    </w:p>
    <w:p w14:paraId="4EA0AB73" w14:textId="75030543"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lastRenderedPageBreak/>
        <w:t xml:space="preserve">21.00-22.00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CENA</w:t>
      </w:r>
    </w:p>
    <w:p w14:paraId="04DE3CB6" w14:textId="04620FFA"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 xml:space="preserve">22.00-24.00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VELADA NOCTURNA</w:t>
      </w:r>
    </w:p>
    <w:p w14:paraId="5CCBD51A" w14:textId="26B4F42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 xml:space="preserve">24.00 </w:t>
      </w:r>
      <w:r w:rsidR="00F566EC"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A DORMIR</w:t>
      </w:r>
    </w:p>
    <w:p w14:paraId="12BB2F20"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p>
    <w:p w14:paraId="320B8896" w14:textId="323C308D" w:rsidR="00F739A6" w:rsidRPr="00F739A6" w:rsidRDefault="003F164A" w:rsidP="00F739A6">
      <w:r>
        <w:rPr>
          <w:noProof/>
        </w:rPr>
        <w:drawing>
          <wp:inline distT="0" distB="0" distL="0" distR="0" wp14:anchorId="4A1F51E3" wp14:editId="2E9541F0">
            <wp:extent cx="5502130" cy="4303776"/>
            <wp:effectExtent l="0" t="0" r="3810" b="1905"/>
            <wp:docPr id="5120763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6355" name=""/>
                    <pic:cNvPicPr/>
                  </pic:nvPicPr>
                  <pic:blipFill>
                    <a:blip r:embed="rId16"/>
                    <a:stretch>
                      <a:fillRect/>
                    </a:stretch>
                  </pic:blipFill>
                  <pic:spPr>
                    <a:xfrm>
                      <a:off x="0" y="0"/>
                      <a:ext cx="5519658" cy="4317486"/>
                    </a:xfrm>
                    <a:prstGeom prst="rect">
                      <a:avLst/>
                    </a:prstGeom>
                  </pic:spPr>
                </pic:pic>
              </a:graphicData>
            </a:graphic>
          </wp:inline>
        </w:drawing>
      </w:r>
    </w:p>
    <w:p w14:paraId="7F83B18A" w14:textId="77777777" w:rsidR="00F739A6" w:rsidRPr="00F739A6" w:rsidRDefault="00F739A6" w:rsidP="00F739A6">
      <w:pPr>
        <w:rPr>
          <w:sz w:val="28"/>
          <w:szCs w:val="28"/>
        </w:rPr>
      </w:pPr>
      <w:r w:rsidRPr="00F739A6">
        <w:rPr>
          <w:sz w:val="28"/>
          <w:szCs w:val="28"/>
          <w:highlight w:val="lightGray"/>
        </w:rPr>
        <w:t>DIA 2º COMPLETO</w:t>
      </w:r>
    </w:p>
    <w:p w14:paraId="7A3EED2C"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08.00– 09.00 horas…… Despertamos, aseo personal y organización de cabañas.</w:t>
      </w:r>
    </w:p>
    <w:p w14:paraId="5B1D9C81" w14:textId="121056B0" w:rsidR="00F739A6" w:rsidRPr="00F739A6" w:rsidRDefault="00F739A6" w:rsidP="00F739A6">
      <w:pPr>
        <w:spacing w:after="0" w:line="240" w:lineRule="auto"/>
        <w:ind w:left="120"/>
        <w:textAlignment w:val="baseline"/>
        <w:rPr>
          <w:rFonts w:ascii="Times New Roman" w:eastAsia="Times New Roman" w:hAnsi="Times New Roman" w:cs="Times New Roman"/>
          <w:sz w:val="28"/>
          <w:szCs w:val="28"/>
          <w:lang w:eastAsia="es-ES"/>
        </w:rPr>
      </w:pPr>
      <w:r w:rsidRPr="00F739A6">
        <w:rPr>
          <w:rFonts w:ascii="Georgia" w:eastAsia="Times New Roman" w:hAnsi="Georgia" w:cs="Times New Roman"/>
          <w:i/>
          <w:iCs/>
          <w:color w:val="141414"/>
          <w:sz w:val="30"/>
          <w:szCs w:val="30"/>
          <w:bdr w:val="none" w:sz="0" w:space="0" w:color="auto" w:frame="1"/>
          <w:lang w:eastAsia="es-ES"/>
        </w:rPr>
        <w:t>09.00-10.00 horas</w:t>
      </w:r>
      <w:r w:rsidRPr="00F739A6">
        <w:rPr>
          <w:rFonts w:ascii="Georgia" w:eastAsia="Times New Roman" w:hAnsi="Georgia" w:cs="Times New Roman"/>
          <w:i/>
          <w:iCs/>
          <w:color w:val="141414"/>
          <w:sz w:val="30"/>
          <w:szCs w:val="30"/>
          <w:bdr w:val="none" w:sz="0" w:space="0" w:color="auto" w:frame="1"/>
          <w:lang w:eastAsia="es-ES"/>
        </w:rPr>
        <w:t>……</w:t>
      </w:r>
      <w:r w:rsidRPr="00F739A6">
        <w:rPr>
          <w:rFonts w:ascii="Georgia" w:eastAsia="Times New Roman" w:hAnsi="Georgia" w:cs="Times New Roman"/>
          <w:i/>
          <w:iCs/>
          <w:color w:val="141414"/>
          <w:sz w:val="30"/>
          <w:szCs w:val="30"/>
          <w:bdr w:val="none" w:sz="0" w:space="0" w:color="auto" w:frame="1"/>
          <w:lang w:eastAsia="es-ES"/>
        </w:rPr>
        <w:t>Desayuno</w:t>
      </w:r>
    </w:p>
    <w:p w14:paraId="1A09F3E1"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10.00– 14.00 horas…… Juegos y deportes alternativos (Con parada para almorzar)</w:t>
      </w:r>
    </w:p>
    <w:p w14:paraId="0ADDD19D"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14.00– 16 horas……Aseo+ comida + descanso</w:t>
      </w:r>
    </w:p>
    <w:p w14:paraId="7ABF2376"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 xml:space="preserve">16.00-19.00 horas…. Rapel+ Senderismo Riopar Viejo </w:t>
      </w:r>
    </w:p>
    <w:p w14:paraId="11C06540" w14:textId="7AFCB14E"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 xml:space="preserve">19.00-21.00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 Carrera de orientación</w:t>
      </w:r>
    </w:p>
    <w:p w14:paraId="1CF8F3A3" w14:textId="211E3FA1"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 xml:space="preserve">21.00-22.00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CENA</w:t>
      </w:r>
    </w:p>
    <w:p w14:paraId="15A76E36" w14:textId="5EF2A742"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 xml:space="preserve">22.00-24.00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VELADA NOCTURNA</w:t>
      </w:r>
    </w:p>
    <w:p w14:paraId="533BD7B8" w14:textId="47D3149F"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 xml:space="preserve">24.00 </w:t>
      </w:r>
      <w:r w:rsidRPr="00F739A6">
        <w:rPr>
          <w:rFonts w:ascii="Georgia" w:eastAsia="Times New Roman" w:hAnsi="Georgia" w:cs="Times New Roman"/>
          <w:i/>
          <w:iCs/>
          <w:color w:val="141414"/>
          <w:sz w:val="30"/>
          <w:szCs w:val="30"/>
          <w:bdr w:val="none" w:sz="0" w:space="0" w:color="auto" w:frame="1"/>
          <w:lang w:eastAsia="es-ES"/>
        </w:rPr>
        <w:t>horas…</w:t>
      </w:r>
      <w:r w:rsidRPr="00F739A6">
        <w:rPr>
          <w:rFonts w:ascii="Georgia" w:eastAsia="Times New Roman" w:hAnsi="Georgia" w:cs="Times New Roman"/>
          <w:i/>
          <w:iCs/>
          <w:color w:val="141414"/>
          <w:sz w:val="30"/>
          <w:szCs w:val="30"/>
          <w:bdr w:val="none" w:sz="0" w:space="0" w:color="auto" w:frame="1"/>
          <w:lang w:eastAsia="es-ES"/>
        </w:rPr>
        <w:t>A DORMIR</w:t>
      </w:r>
    </w:p>
    <w:p w14:paraId="39CFA056" w14:textId="77777777" w:rsidR="00F739A6" w:rsidRPr="00F739A6" w:rsidRDefault="00F739A6" w:rsidP="00F739A6"/>
    <w:p w14:paraId="6D46CBB2" w14:textId="77777777" w:rsidR="00F739A6" w:rsidRPr="00F739A6" w:rsidRDefault="00F739A6" w:rsidP="00F739A6">
      <w:r w:rsidRPr="00F739A6">
        <w:rPr>
          <w:noProof/>
        </w:rPr>
        <w:lastRenderedPageBreak/>
        <w:drawing>
          <wp:inline distT="0" distB="0" distL="0" distR="0" wp14:anchorId="7A77C34F" wp14:editId="5F8C9DF1">
            <wp:extent cx="5943600" cy="4343400"/>
            <wp:effectExtent l="0" t="0" r="0" b="0"/>
            <wp:docPr id="1972502259" name="Imagen 1972502259" descr="47022035_2035440513169023_1786548039691796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022035_2035440513169023_178654803969179648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50015E4E" w14:textId="7DDC01BB" w:rsidR="00F739A6" w:rsidRPr="00F739A6" w:rsidRDefault="003F164A" w:rsidP="00F739A6">
      <w:r>
        <w:rPr>
          <w:noProof/>
        </w:rPr>
        <w:drawing>
          <wp:inline distT="0" distB="0" distL="0" distR="0" wp14:anchorId="7C3B6156" wp14:editId="01B5E3E6">
            <wp:extent cx="5502910" cy="4132580"/>
            <wp:effectExtent l="0" t="0" r="2540" b="1270"/>
            <wp:docPr id="3028898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9826" name=""/>
                    <pic:cNvPicPr/>
                  </pic:nvPicPr>
                  <pic:blipFill>
                    <a:blip r:embed="rId18"/>
                    <a:stretch>
                      <a:fillRect/>
                    </a:stretch>
                  </pic:blipFill>
                  <pic:spPr>
                    <a:xfrm>
                      <a:off x="0" y="0"/>
                      <a:ext cx="5502910" cy="4132580"/>
                    </a:xfrm>
                    <a:prstGeom prst="rect">
                      <a:avLst/>
                    </a:prstGeom>
                  </pic:spPr>
                </pic:pic>
              </a:graphicData>
            </a:graphic>
          </wp:inline>
        </w:drawing>
      </w:r>
    </w:p>
    <w:p w14:paraId="5F8BACE0" w14:textId="77777777" w:rsidR="00F739A6" w:rsidRPr="00F739A6" w:rsidRDefault="00F739A6" w:rsidP="00F739A6">
      <w:pPr>
        <w:spacing w:after="0" w:line="240" w:lineRule="auto"/>
        <w:ind w:left="120"/>
        <w:textAlignment w:val="baseline"/>
        <w:rPr>
          <w:rFonts w:ascii="Times New Roman" w:eastAsia="Times New Roman" w:hAnsi="Times New Roman" w:cs="Times New Roman"/>
          <w:sz w:val="24"/>
          <w:szCs w:val="24"/>
          <w:lang w:eastAsia="es-ES"/>
        </w:rPr>
      </w:pPr>
      <w:r w:rsidRPr="00F739A6">
        <w:rPr>
          <w:rFonts w:ascii="Times New Roman" w:eastAsia="Times New Roman" w:hAnsi="Times New Roman" w:cs="Times New Roman"/>
          <w:sz w:val="24"/>
          <w:szCs w:val="24"/>
          <w:highlight w:val="lightGray"/>
          <w:lang w:eastAsia="es-ES"/>
        </w:rPr>
        <w:lastRenderedPageBreak/>
        <w:t>DIA 3º ULTIMO DIA</w:t>
      </w:r>
    </w:p>
    <w:p w14:paraId="0C7405B7"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p>
    <w:p w14:paraId="5A0BE604"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08.00– 09.00 horas…… Despertamos, aseo personal y organización de cabañas.</w:t>
      </w:r>
    </w:p>
    <w:p w14:paraId="15840B8F" w14:textId="2C35EF68" w:rsidR="00F739A6" w:rsidRPr="00F739A6" w:rsidRDefault="00F739A6" w:rsidP="00F739A6">
      <w:pPr>
        <w:spacing w:after="0" w:line="240" w:lineRule="auto"/>
        <w:ind w:left="120"/>
        <w:textAlignment w:val="baseline"/>
        <w:rPr>
          <w:rFonts w:ascii="Times New Roman" w:eastAsia="Times New Roman" w:hAnsi="Times New Roman" w:cs="Times New Roman"/>
          <w:sz w:val="28"/>
          <w:szCs w:val="28"/>
          <w:lang w:eastAsia="es-ES"/>
        </w:rPr>
      </w:pPr>
      <w:r w:rsidRPr="00F739A6">
        <w:rPr>
          <w:rFonts w:ascii="Georgia" w:eastAsia="Times New Roman" w:hAnsi="Georgia" w:cs="Times New Roman"/>
          <w:i/>
          <w:iCs/>
          <w:color w:val="141414"/>
          <w:sz w:val="30"/>
          <w:szCs w:val="30"/>
          <w:bdr w:val="none" w:sz="0" w:space="0" w:color="auto" w:frame="1"/>
          <w:lang w:eastAsia="es-ES"/>
        </w:rPr>
        <w:t>09.00-10.00 horas</w:t>
      </w:r>
      <w:r w:rsidRPr="00F739A6">
        <w:rPr>
          <w:rFonts w:ascii="Georgia" w:eastAsia="Times New Roman" w:hAnsi="Georgia" w:cs="Times New Roman"/>
          <w:i/>
          <w:iCs/>
          <w:color w:val="141414"/>
          <w:sz w:val="30"/>
          <w:szCs w:val="30"/>
          <w:bdr w:val="none" w:sz="0" w:space="0" w:color="auto" w:frame="1"/>
          <w:lang w:eastAsia="es-ES"/>
        </w:rPr>
        <w:t>……</w:t>
      </w:r>
      <w:r w:rsidRPr="00F739A6">
        <w:rPr>
          <w:rFonts w:ascii="Georgia" w:eastAsia="Times New Roman" w:hAnsi="Georgia" w:cs="Times New Roman"/>
          <w:i/>
          <w:iCs/>
          <w:color w:val="141414"/>
          <w:sz w:val="30"/>
          <w:szCs w:val="30"/>
          <w:bdr w:val="none" w:sz="0" w:space="0" w:color="auto" w:frame="1"/>
          <w:lang w:eastAsia="es-ES"/>
        </w:rPr>
        <w:t>Desayuno</w:t>
      </w:r>
    </w:p>
    <w:p w14:paraId="05BC3A34" w14:textId="1C3C4390"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lang w:eastAsia="es-ES"/>
        </w:rPr>
      </w:pPr>
      <w:r w:rsidRPr="00F739A6">
        <w:rPr>
          <w:rFonts w:ascii="Georgia" w:eastAsia="Times New Roman" w:hAnsi="Georgia" w:cs="Times New Roman"/>
          <w:i/>
          <w:iCs/>
          <w:color w:val="141414"/>
          <w:sz w:val="30"/>
          <w:szCs w:val="30"/>
          <w:bdr w:val="none" w:sz="0" w:space="0" w:color="auto" w:frame="1"/>
          <w:lang w:eastAsia="es-ES"/>
        </w:rPr>
        <w:t xml:space="preserve">10.00– 14.00 horas…… Ruta </w:t>
      </w:r>
      <w:r w:rsidRPr="00F739A6">
        <w:rPr>
          <w:rFonts w:ascii="Georgia" w:eastAsia="Times New Roman" w:hAnsi="Georgia" w:cs="Times New Roman"/>
          <w:i/>
          <w:iCs/>
          <w:color w:val="141414"/>
          <w:sz w:val="30"/>
          <w:szCs w:val="30"/>
          <w:bdr w:val="none" w:sz="0" w:space="0" w:color="auto" w:frame="1"/>
          <w:lang w:eastAsia="es-ES"/>
        </w:rPr>
        <w:t>senderismo…</w:t>
      </w:r>
      <w:r w:rsidRPr="00F739A6">
        <w:rPr>
          <w:rFonts w:ascii="Georgia" w:eastAsia="Times New Roman" w:hAnsi="Georgia" w:cs="Times New Roman"/>
          <w:i/>
          <w:iCs/>
          <w:color w:val="141414"/>
          <w:sz w:val="30"/>
          <w:szCs w:val="30"/>
          <w:bdr w:val="none" w:sz="0" w:space="0" w:color="auto" w:frame="1"/>
          <w:lang w:eastAsia="es-ES"/>
        </w:rPr>
        <w:t xml:space="preserve">Gincana </w:t>
      </w:r>
      <w:r w:rsidRPr="00F739A6">
        <w:rPr>
          <w:rFonts w:ascii="Georgia" w:eastAsia="Times New Roman" w:hAnsi="Georgia" w:cs="Times New Roman"/>
          <w:i/>
          <w:iCs/>
          <w:color w:val="141414"/>
          <w:sz w:val="30"/>
          <w:szCs w:val="30"/>
          <w:bdr w:val="none" w:sz="0" w:space="0" w:color="auto" w:frame="1"/>
          <w:lang w:eastAsia="es-ES"/>
        </w:rPr>
        <w:t>aventura…</w:t>
      </w:r>
      <w:r w:rsidRPr="00F739A6">
        <w:rPr>
          <w:rFonts w:ascii="Georgia" w:eastAsia="Times New Roman" w:hAnsi="Georgia" w:cs="Times New Roman"/>
          <w:i/>
          <w:iCs/>
          <w:color w:val="141414"/>
          <w:sz w:val="30"/>
          <w:szCs w:val="30"/>
          <w:bdr w:val="none" w:sz="0" w:space="0" w:color="auto" w:frame="1"/>
          <w:lang w:eastAsia="es-ES"/>
        </w:rPr>
        <w:t>Programa talleres</w:t>
      </w:r>
    </w:p>
    <w:p w14:paraId="21119AC9" w14:textId="77777777" w:rsidR="00F739A6" w:rsidRPr="00F739A6" w:rsidRDefault="00F739A6" w:rsidP="00F739A6">
      <w:pPr>
        <w:spacing w:after="0" w:line="240" w:lineRule="auto"/>
        <w:ind w:left="120"/>
        <w:textAlignment w:val="baseline"/>
        <w:rPr>
          <w:rFonts w:ascii="Georgia" w:eastAsia="Times New Roman" w:hAnsi="Georgia" w:cs="Times New Roman"/>
          <w:i/>
          <w:iCs/>
          <w:color w:val="141414"/>
          <w:sz w:val="30"/>
          <w:szCs w:val="30"/>
          <w:bdr w:val="none" w:sz="0" w:space="0" w:color="auto" w:frame="1"/>
          <w:lang w:eastAsia="es-ES"/>
        </w:rPr>
      </w:pPr>
      <w:r w:rsidRPr="00F739A6">
        <w:rPr>
          <w:rFonts w:ascii="Georgia" w:eastAsia="Times New Roman" w:hAnsi="Georgia" w:cs="Times New Roman"/>
          <w:i/>
          <w:iCs/>
          <w:color w:val="141414"/>
          <w:sz w:val="30"/>
          <w:szCs w:val="30"/>
          <w:bdr w:val="none" w:sz="0" w:space="0" w:color="auto" w:frame="1"/>
          <w:lang w:eastAsia="es-ES"/>
        </w:rPr>
        <w:t>14.00– 16 horas……Aseo+ comida + descanso</w:t>
      </w:r>
    </w:p>
    <w:p w14:paraId="3B6BC5D8" w14:textId="77777777" w:rsidR="00F739A6" w:rsidRPr="00F739A6" w:rsidRDefault="00F739A6" w:rsidP="00F739A6">
      <w:pPr>
        <w:spacing w:after="0" w:line="240" w:lineRule="auto"/>
        <w:jc w:val="center"/>
        <w:rPr>
          <w:rFonts w:ascii="Constantia" w:eastAsia="Times New Roman" w:hAnsi="Constantia" w:cs="Times New Roman"/>
          <w:color w:val="595959"/>
          <w:sz w:val="32"/>
          <w:szCs w:val="32"/>
        </w:rPr>
      </w:pPr>
    </w:p>
    <w:p w14:paraId="3091CB7B" w14:textId="77777777" w:rsidR="00F739A6" w:rsidRPr="00F739A6" w:rsidRDefault="00F739A6" w:rsidP="00F739A6">
      <w:pPr>
        <w:spacing w:after="0" w:line="240" w:lineRule="auto"/>
        <w:jc w:val="center"/>
        <w:rPr>
          <w:rFonts w:ascii="Constantia" w:eastAsia="Times New Roman" w:hAnsi="Constantia" w:cs="Times New Roman"/>
          <w:color w:val="595959"/>
          <w:sz w:val="32"/>
          <w:szCs w:val="32"/>
        </w:rPr>
      </w:pPr>
      <w:r w:rsidRPr="00F739A6">
        <w:rPr>
          <w:rFonts w:ascii="Constantia" w:eastAsia="Times New Roman" w:hAnsi="Constantia" w:cs="Times New Roman"/>
          <w:color w:val="595959"/>
          <w:sz w:val="32"/>
          <w:szCs w:val="32"/>
        </w:rPr>
        <w:t xml:space="preserve">17.00-Tras realizar las actividades, después de comer, salimos dirección origen. Hora de llegada, sobre las 19,00 horas. </w:t>
      </w:r>
    </w:p>
    <w:p w14:paraId="3F31FDB5" w14:textId="77777777" w:rsidR="00F739A6" w:rsidRPr="00F739A6" w:rsidRDefault="00F739A6" w:rsidP="00F739A6">
      <w:p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b/>
          <w:bCs/>
          <w:sz w:val="30"/>
          <w:szCs w:val="30"/>
          <w:lang w:eastAsia="es-ES"/>
        </w:rPr>
        <w:t>STAF / DOCENTES / REPARTO CABAÑAS:</w:t>
      </w:r>
    </w:p>
    <w:p w14:paraId="7BDEE669" w14:textId="77777777" w:rsidR="00F739A6" w:rsidRPr="00F739A6" w:rsidRDefault="00F739A6" w:rsidP="00F739A6">
      <w:p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​*MUY IMPORTANTE HACER EQUIPO CON LOS MONITORES ACOMPAÑANTES, que se encargan de todo el control de grupos y coordinación con el personal de RIOPAR.</w:t>
      </w:r>
    </w:p>
    <w:p w14:paraId="313A4C4C" w14:textId="77777777" w:rsidR="00F739A6" w:rsidRPr="00F739A6" w:rsidRDefault="00F739A6" w:rsidP="00F739A6">
      <w:pPr>
        <w:spacing w:after="0" w:line="240" w:lineRule="auto"/>
        <w:jc w:val="center"/>
        <w:rPr>
          <w:color w:val="595959" w:themeColor="text1" w:themeTint="A6"/>
        </w:rPr>
      </w:pPr>
      <w:r w:rsidRPr="00F739A6">
        <w:rPr>
          <w:color w:val="595959" w:themeColor="text1" w:themeTint="A6"/>
        </w:rPr>
        <w:t>*Nuestros monitores harán EQUIPO en todo momento con los DOCENTES, y velaran y cuidaran de todos los detalles en todo momento de la expedición. Tanto en cuestiones de aseo personal, control de grupos, desde la llamada matinal al toque de queda en la noche.</w:t>
      </w:r>
    </w:p>
    <w:p w14:paraId="248DC6B8" w14:textId="77777777" w:rsidR="00F739A6" w:rsidRPr="00F739A6" w:rsidRDefault="00F739A6" w:rsidP="00F739A6">
      <w:pPr>
        <w:spacing w:after="0" w:line="240" w:lineRule="auto"/>
        <w:jc w:val="center"/>
        <w:rPr>
          <w:color w:val="595959" w:themeColor="text1" w:themeTint="A6"/>
        </w:rPr>
      </w:pPr>
      <w:r w:rsidRPr="00F739A6">
        <w:rPr>
          <w:color w:val="595959" w:themeColor="text1" w:themeTint="A6"/>
        </w:rPr>
        <w:t>*Medidas disciplinarias, siempre aplicadas por los docentes.</w:t>
      </w:r>
    </w:p>
    <w:p w14:paraId="6E0D42C7" w14:textId="77777777" w:rsidR="00F739A6" w:rsidRPr="00F739A6" w:rsidRDefault="00F739A6" w:rsidP="00F739A6">
      <w:pPr>
        <w:spacing w:after="0" w:line="240" w:lineRule="auto"/>
        <w:jc w:val="center"/>
        <w:rPr>
          <w:color w:val="595959" w:themeColor="text1" w:themeTint="A6"/>
        </w:rPr>
      </w:pPr>
      <w:r w:rsidRPr="00F739A6">
        <w:rPr>
          <w:color w:val="595959" w:themeColor="text1" w:themeTint="A6"/>
        </w:rPr>
        <w:t>*Los enseres personales deben ser siempre custodiados y son responsabilidad del alumno.</w:t>
      </w:r>
    </w:p>
    <w:p w14:paraId="06077915" w14:textId="67BCD3CC" w:rsidR="006024ED" w:rsidRPr="006024ED" w:rsidRDefault="00F739A6" w:rsidP="006024ED">
      <w:pPr>
        <w:spacing w:after="0" w:line="240" w:lineRule="auto"/>
        <w:jc w:val="center"/>
        <w:rPr>
          <w:color w:val="595959" w:themeColor="text1" w:themeTint="A6"/>
        </w:rPr>
      </w:pPr>
      <w:r w:rsidRPr="00F739A6">
        <w:rPr>
          <w:color w:val="595959" w:themeColor="text1" w:themeTint="A6"/>
        </w:rPr>
        <w:t>*No se puede utilizar tecnología ni móvil durante la convivencia, con la excepción de hablar con los padres a la hora de la cena.</w:t>
      </w:r>
    </w:p>
    <w:p w14:paraId="100BE89C" w14:textId="623E2B14" w:rsidR="00F739A6" w:rsidRPr="00F739A6" w:rsidRDefault="00F739A6" w:rsidP="00F739A6">
      <w:r w:rsidRPr="00F739A6">
        <w:t>**Repasar si hay algún componente del alumnado por poner para su dieta especial por alergia. Y alguna medicación.</w:t>
      </w:r>
    </w:p>
    <w:p w14:paraId="33E763DE" w14:textId="77777777" w:rsidR="00F739A6" w:rsidRPr="00F739A6" w:rsidRDefault="00F739A6" w:rsidP="00F739A6">
      <w:p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b/>
          <w:bCs/>
          <w:sz w:val="30"/>
          <w:szCs w:val="30"/>
          <w:lang w:eastAsia="es-ES"/>
        </w:rPr>
        <w:t>MENU:</w:t>
      </w:r>
    </w:p>
    <w:p w14:paraId="4EEF0228" w14:textId="1D1DF849" w:rsidR="00F739A6" w:rsidRPr="00F739A6" w:rsidRDefault="003F164A" w:rsidP="00F739A6">
      <w:pPr>
        <w:spacing w:line="254" w:lineRule="auto"/>
        <w:rPr>
          <w:rFonts w:ascii="Calibri" w:eastAsia="Times New Roman" w:hAnsi="Calibri" w:cs="Calibri"/>
          <w:lang w:eastAsia="es-ES"/>
        </w:rPr>
      </w:pPr>
      <w:r w:rsidRPr="00F739A6">
        <w:rPr>
          <w:rFonts w:ascii="Calibri" w:eastAsia="Times New Roman" w:hAnsi="Calibri" w:cs="Calibri"/>
          <w:lang w:eastAsia="es-ES"/>
        </w:rPr>
        <w:t>El menú para elegir</w:t>
      </w:r>
      <w:r w:rsidR="00F739A6" w:rsidRPr="00F739A6">
        <w:rPr>
          <w:rFonts w:ascii="Calibri" w:eastAsia="Times New Roman" w:hAnsi="Calibri" w:cs="Calibri"/>
          <w:lang w:eastAsia="es-ES"/>
        </w:rPr>
        <w:t>. Os pongo un ejemplo de un menú.</w:t>
      </w:r>
    </w:p>
    <w:p w14:paraId="42328F73" w14:textId="7BC89E37" w:rsidR="00F739A6" w:rsidRPr="00F739A6" w:rsidRDefault="00F739A6" w:rsidP="00F739A6">
      <w:pPr>
        <w:spacing w:line="254" w:lineRule="auto"/>
        <w:rPr>
          <w:rFonts w:ascii="Calibri" w:eastAsia="Times New Roman" w:hAnsi="Calibri" w:cs="Calibri"/>
          <w:lang w:eastAsia="es-ES"/>
        </w:rPr>
      </w:pPr>
      <w:r w:rsidRPr="00F739A6">
        <w:rPr>
          <w:rFonts w:ascii="Calibri" w:eastAsia="Times New Roman" w:hAnsi="Calibri" w:cs="Calibri"/>
          <w:lang w:eastAsia="es-ES"/>
        </w:rPr>
        <w:t xml:space="preserve">Primer día         comida: macarrones con atún y escalope con patatas+ postre              merienda: ok         cena: Crema de </w:t>
      </w:r>
      <w:r w:rsidR="003F164A" w:rsidRPr="00F739A6">
        <w:rPr>
          <w:rFonts w:ascii="Calibri" w:eastAsia="Times New Roman" w:hAnsi="Calibri" w:cs="Calibri"/>
          <w:lang w:eastAsia="es-ES"/>
        </w:rPr>
        <w:t>calabacín,</w:t>
      </w:r>
      <w:r w:rsidRPr="00F739A6">
        <w:rPr>
          <w:rFonts w:ascii="Calibri" w:eastAsia="Times New Roman" w:hAnsi="Calibri" w:cs="Calibri"/>
          <w:lang w:eastAsia="es-ES"/>
        </w:rPr>
        <w:t xml:space="preserve"> tortilla de patatas + postre</w:t>
      </w:r>
    </w:p>
    <w:p w14:paraId="28B5FD3B" w14:textId="7CA50168" w:rsidR="00F739A6" w:rsidRPr="00F739A6" w:rsidRDefault="00F739A6" w:rsidP="00F739A6">
      <w:pPr>
        <w:spacing w:line="254" w:lineRule="auto"/>
        <w:rPr>
          <w:rFonts w:ascii="Calibri" w:eastAsia="Times New Roman" w:hAnsi="Calibri" w:cs="Calibri"/>
          <w:lang w:eastAsia="es-ES"/>
        </w:rPr>
      </w:pPr>
      <w:r w:rsidRPr="00F739A6">
        <w:rPr>
          <w:rFonts w:ascii="Calibri" w:eastAsia="Times New Roman" w:hAnsi="Calibri" w:cs="Calibri"/>
          <w:lang w:eastAsia="es-ES"/>
        </w:rPr>
        <w:t xml:space="preserve">segundo </w:t>
      </w:r>
      <w:r w:rsidR="003F164A" w:rsidRPr="00F739A6">
        <w:rPr>
          <w:rFonts w:ascii="Calibri" w:eastAsia="Times New Roman" w:hAnsi="Calibri" w:cs="Calibri"/>
          <w:lang w:eastAsia="es-ES"/>
        </w:rPr>
        <w:t>día…</w:t>
      </w:r>
      <w:r w:rsidRPr="00F739A6">
        <w:rPr>
          <w:rFonts w:ascii="Calibri" w:eastAsia="Times New Roman" w:hAnsi="Calibri" w:cs="Calibri"/>
          <w:lang w:eastAsia="es-ES"/>
        </w:rPr>
        <w:t xml:space="preserve">comida: paella de magra y costillejas      </w:t>
      </w:r>
      <w:r w:rsidR="003D7021" w:rsidRPr="00F739A6">
        <w:rPr>
          <w:rFonts w:ascii="Calibri" w:eastAsia="Times New Roman" w:hAnsi="Calibri" w:cs="Calibri"/>
          <w:lang w:eastAsia="es-ES"/>
        </w:rPr>
        <w:t>merienda:</w:t>
      </w:r>
      <w:r w:rsidRPr="00F739A6">
        <w:rPr>
          <w:rFonts w:ascii="Calibri" w:eastAsia="Times New Roman" w:hAnsi="Calibri" w:cs="Calibri"/>
          <w:lang w:eastAsia="es-ES"/>
        </w:rPr>
        <w:t xml:space="preserve"> ok               cena: revuelto de setas, hamburguesas + postre             </w:t>
      </w:r>
    </w:p>
    <w:p w14:paraId="68C07ABA" w14:textId="4903E6FE" w:rsidR="00F739A6" w:rsidRPr="00F739A6" w:rsidRDefault="00F739A6" w:rsidP="00F739A6">
      <w:pPr>
        <w:spacing w:line="254" w:lineRule="auto"/>
        <w:rPr>
          <w:rFonts w:ascii="Calibri" w:eastAsia="Times New Roman" w:hAnsi="Calibri" w:cs="Calibri"/>
          <w:lang w:eastAsia="es-ES"/>
        </w:rPr>
      </w:pPr>
      <w:r w:rsidRPr="00F739A6">
        <w:rPr>
          <w:rFonts w:ascii="Calibri" w:eastAsia="Times New Roman" w:hAnsi="Calibri" w:cs="Calibri"/>
          <w:lang w:eastAsia="es-ES"/>
        </w:rPr>
        <w:t xml:space="preserve">tercer día.........comida: Ensalada de </w:t>
      </w:r>
      <w:r w:rsidR="003F164A" w:rsidRPr="00F739A6">
        <w:rPr>
          <w:rFonts w:ascii="Calibri" w:eastAsia="Times New Roman" w:hAnsi="Calibri" w:cs="Calibri"/>
          <w:lang w:eastAsia="es-ES"/>
        </w:rPr>
        <w:t>pasta,</w:t>
      </w:r>
      <w:r w:rsidRPr="00F739A6">
        <w:rPr>
          <w:rFonts w:ascii="Calibri" w:eastAsia="Times New Roman" w:hAnsi="Calibri" w:cs="Calibri"/>
          <w:lang w:eastAsia="es-ES"/>
        </w:rPr>
        <w:t xml:space="preserve"> muslo de pollo asado + postre      merienda: ok</w:t>
      </w:r>
    </w:p>
    <w:p w14:paraId="3B31178C" w14:textId="59DF8250" w:rsidR="00F739A6" w:rsidRPr="00F739A6" w:rsidRDefault="00F739A6" w:rsidP="00F739A6">
      <w:pPr>
        <w:spacing w:after="0" w:line="240" w:lineRule="auto"/>
        <w:rPr>
          <w:color w:val="595959" w:themeColor="text1" w:themeTint="A6"/>
        </w:rPr>
      </w:pPr>
      <w:r w:rsidRPr="00F739A6">
        <w:rPr>
          <w:color w:val="595959" w:themeColor="text1" w:themeTint="A6"/>
        </w:rPr>
        <w:t xml:space="preserve">*JVC SPORTS PROYECTOS AMBIENTALES aportará a parte de su seguro Profesional de Responsabilidad Civil, un seguro complementario de accidente de viaje, no </w:t>
      </w:r>
      <w:r w:rsidR="003F164A" w:rsidRPr="00F739A6">
        <w:rPr>
          <w:color w:val="595959" w:themeColor="text1" w:themeTint="A6"/>
        </w:rPr>
        <w:t>obligatorio,</w:t>
      </w:r>
      <w:r w:rsidRPr="00F739A6">
        <w:rPr>
          <w:color w:val="595959" w:themeColor="text1" w:themeTint="A6"/>
        </w:rPr>
        <w:t xml:space="preserve"> pero si muy útil en caso de cualquier percance.</w:t>
      </w:r>
    </w:p>
    <w:p w14:paraId="656137DD" w14:textId="77777777" w:rsidR="00F739A6" w:rsidRPr="00F739A6" w:rsidRDefault="00F739A6" w:rsidP="00F739A6">
      <w:pPr>
        <w:spacing w:after="0" w:line="240" w:lineRule="auto"/>
        <w:rPr>
          <w:color w:val="595959" w:themeColor="text1" w:themeTint="A6"/>
        </w:rPr>
      </w:pPr>
      <w:r w:rsidRPr="00F739A6">
        <w:rPr>
          <w:color w:val="595959" w:themeColor="text1" w:themeTint="A6"/>
        </w:rPr>
        <w:t>*JVC SPORTS PROYECTOS AMBIENTALES, regalará a los alumnos unas camisetas conmemorativas del viaje con la serigrafía de Picos de Europa, y el escudo del centro con la promoción de curso correspondiente, y unas sudaderas a los docentes que nos acompañen.</w:t>
      </w:r>
    </w:p>
    <w:p w14:paraId="5DA9099A" w14:textId="11A45349" w:rsidR="00F739A6" w:rsidRPr="00F739A6" w:rsidRDefault="00F739A6" w:rsidP="00F739A6">
      <w:pPr>
        <w:spacing w:after="0" w:line="240" w:lineRule="auto"/>
        <w:rPr>
          <w:color w:val="595959" w:themeColor="text1" w:themeTint="A6"/>
        </w:rPr>
      </w:pPr>
      <w:r w:rsidRPr="00F739A6">
        <w:rPr>
          <w:color w:val="595959" w:themeColor="text1" w:themeTint="A6"/>
        </w:rPr>
        <w:lastRenderedPageBreak/>
        <w:t xml:space="preserve">*Los alumnos dormirán en CABAÑAS de 5 plazas con literas, confortables muy bien acondicionadas, con baño y ducha </w:t>
      </w:r>
      <w:r w:rsidR="003F164A" w:rsidRPr="00F739A6">
        <w:rPr>
          <w:color w:val="595959" w:themeColor="text1" w:themeTint="A6"/>
        </w:rPr>
        <w:t>compartido, y</w:t>
      </w:r>
      <w:r w:rsidRPr="00F739A6">
        <w:rPr>
          <w:color w:val="595959" w:themeColor="text1" w:themeTint="A6"/>
        </w:rPr>
        <w:t xml:space="preserve"> los docentes y monitores, lo harán en la casona pegada a las cabañas en el recinto.  Adjuntamos en el correo las fotografías </w:t>
      </w:r>
      <w:r w:rsidR="003F164A" w:rsidRPr="00F739A6">
        <w:rPr>
          <w:color w:val="595959" w:themeColor="text1" w:themeTint="A6"/>
        </w:rPr>
        <w:t>de este</w:t>
      </w:r>
      <w:r w:rsidRPr="00F739A6">
        <w:rPr>
          <w:color w:val="595959" w:themeColor="text1" w:themeTint="A6"/>
        </w:rPr>
        <w:t>.</w:t>
      </w:r>
    </w:p>
    <w:p w14:paraId="38E23D80" w14:textId="77777777" w:rsidR="00F739A6" w:rsidRPr="00F739A6" w:rsidRDefault="00F739A6" w:rsidP="00F739A6">
      <w:pPr>
        <w:spacing w:after="0" w:line="240" w:lineRule="auto"/>
        <w:rPr>
          <w:color w:val="595959" w:themeColor="text1" w:themeTint="A6"/>
        </w:rPr>
      </w:pPr>
      <w:r w:rsidRPr="00F739A6">
        <w:rPr>
          <w:color w:val="595959" w:themeColor="text1" w:themeTint="A6"/>
        </w:rPr>
        <w:t xml:space="preserve">*LAS COMIDAS serán de tres en abundancia, desayuno, almuerzo y cena. + Almuerzo y merienda.  </w:t>
      </w:r>
    </w:p>
    <w:p w14:paraId="5A5E2832" w14:textId="77777777" w:rsidR="00F739A6" w:rsidRPr="00F739A6" w:rsidRDefault="00F739A6" w:rsidP="00F739A6">
      <w:pPr>
        <w:spacing w:after="0" w:line="240" w:lineRule="auto"/>
        <w:rPr>
          <w:color w:val="595959" w:themeColor="text1" w:themeTint="A6"/>
        </w:rPr>
      </w:pPr>
    </w:p>
    <w:p w14:paraId="7D6D6C4D" w14:textId="77777777" w:rsidR="00F739A6" w:rsidRPr="00F739A6" w:rsidRDefault="00F739A6" w:rsidP="00F739A6">
      <w:p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b/>
          <w:bCs/>
          <w:sz w:val="30"/>
          <w:szCs w:val="30"/>
          <w:lang w:eastAsia="es-ES"/>
        </w:rPr>
        <w:t>MATERIAL NECESARIO:</w:t>
      </w:r>
    </w:p>
    <w:p w14:paraId="69E0C3B3" w14:textId="77777777" w:rsidR="00F739A6" w:rsidRPr="00F739A6" w:rsidRDefault="00F739A6" w:rsidP="00F739A6">
      <w:pPr>
        <w:numPr>
          <w:ilvl w:val="0"/>
          <w:numId w:val="2"/>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Ropa cómoda para la realización de actividad deportiva. Si es posible ropa de muda para viaje posterior.</w:t>
      </w:r>
    </w:p>
    <w:p w14:paraId="6EC0A26F" w14:textId="77777777" w:rsidR="00F739A6" w:rsidRPr="00F739A6" w:rsidRDefault="00F739A6" w:rsidP="00F739A6">
      <w:pPr>
        <w:numPr>
          <w:ilvl w:val="0"/>
          <w:numId w:val="2"/>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Ropa de abrigo para la noche.</w:t>
      </w:r>
    </w:p>
    <w:p w14:paraId="6F24788E" w14:textId="67A1F7E8" w:rsidR="00F739A6" w:rsidRPr="00F739A6" w:rsidRDefault="00F739A6" w:rsidP="00F739A6">
      <w:pPr>
        <w:numPr>
          <w:ilvl w:val="0"/>
          <w:numId w:val="2"/>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Bolsa de aseo personal (</w:t>
      </w:r>
      <w:r w:rsidR="003F164A" w:rsidRPr="00F739A6">
        <w:rPr>
          <w:rFonts w:ascii="Times New Roman" w:eastAsia="Times New Roman" w:hAnsi="Times New Roman" w:cs="Times New Roman"/>
          <w:sz w:val="30"/>
          <w:szCs w:val="30"/>
          <w:lang w:eastAsia="es-ES"/>
        </w:rPr>
        <w:t>incluida crema protectora</w:t>
      </w:r>
      <w:r w:rsidRPr="00F739A6">
        <w:rPr>
          <w:rFonts w:ascii="Times New Roman" w:eastAsia="Times New Roman" w:hAnsi="Times New Roman" w:cs="Times New Roman"/>
          <w:sz w:val="30"/>
          <w:szCs w:val="30"/>
          <w:lang w:eastAsia="es-ES"/>
        </w:rPr>
        <w:t>)</w:t>
      </w:r>
    </w:p>
    <w:p w14:paraId="6531BFB8" w14:textId="77777777" w:rsidR="00F739A6" w:rsidRPr="00F739A6" w:rsidRDefault="00F739A6" w:rsidP="00F739A6">
      <w:pPr>
        <w:numPr>
          <w:ilvl w:val="0"/>
          <w:numId w:val="2"/>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Ropa de baño (sólo en temporada de piscina, desde junio a septiembre): toalla, bañador, chanclas…</w:t>
      </w:r>
    </w:p>
    <w:p w14:paraId="4094D17B" w14:textId="4B685D1E" w:rsidR="00F739A6" w:rsidRPr="00F739A6" w:rsidRDefault="00F739A6" w:rsidP="00F739A6">
      <w:pPr>
        <w:numPr>
          <w:ilvl w:val="0"/>
          <w:numId w:val="2"/>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 xml:space="preserve">Documentación necesaria: autorización padre/madre/tutor (damos modelo), informe relleno de enfermedades y alergias (damos modelo), tarjeta sanitaria y </w:t>
      </w:r>
      <w:r w:rsidR="003F164A" w:rsidRPr="00F739A6">
        <w:rPr>
          <w:rFonts w:ascii="Times New Roman" w:eastAsia="Times New Roman" w:hAnsi="Times New Roman" w:cs="Times New Roman"/>
          <w:sz w:val="30"/>
          <w:szCs w:val="30"/>
          <w:lang w:eastAsia="es-ES"/>
        </w:rPr>
        <w:t>DNI</w:t>
      </w:r>
      <w:r w:rsidRPr="00F739A6">
        <w:rPr>
          <w:rFonts w:ascii="Times New Roman" w:eastAsia="Times New Roman" w:hAnsi="Times New Roman" w:cs="Times New Roman"/>
          <w:sz w:val="30"/>
          <w:szCs w:val="30"/>
          <w:lang w:eastAsia="es-ES"/>
        </w:rPr>
        <w:t xml:space="preserve"> o pasaporte.</w:t>
      </w:r>
    </w:p>
    <w:p w14:paraId="28353B25" w14:textId="77777777" w:rsidR="00F739A6" w:rsidRPr="00F739A6" w:rsidRDefault="00F739A6" w:rsidP="00F739A6">
      <w:pPr>
        <w:spacing w:before="100" w:beforeAutospacing="1" w:after="100" w:afterAutospacing="1" w:line="240" w:lineRule="auto"/>
        <w:rPr>
          <w:rFonts w:ascii="Times New Roman" w:eastAsia="Times New Roman" w:hAnsi="Times New Roman" w:cs="Times New Roman"/>
          <w:sz w:val="24"/>
          <w:szCs w:val="24"/>
          <w:lang w:eastAsia="es-ES"/>
        </w:rPr>
      </w:pPr>
      <w:r w:rsidRPr="00F739A6">
        <w:rPr>
          <w:rFonts w:ascii="Times New Roman" w:eastAsia="Times New Roman" w:hAnsi="Times New Roman" w:cs="Times New Roman"/>
          <w:b/>
          <w:bCs/>
          <w:sz w:val="30"/>
          <w:szCs w:val="30"/>
          <w:lang w:eastAsia="es-ES"/>
        </w:rPr>
        <w:t>INCLUIDO:</w:t>
      </w:r>
    </w:p>
    <w:p w14:paraId="1D2ABDA8"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1 profesor/tutor gratis por cada 15 alumnos</w:t>
      </w:r>
    </w:p>
    <w:p w14:paraId="0BBA86E3"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Coordinación y organización del viaje por parte de JVC SPORTS.</w:t>
      </w:r>
    </w:p>
    <w:p w14:paraId="0DD5766E"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Instalaciones totalmente nuevas y equipadas</w:t>
      </w:r>
    </w:p>
    <w:p w14:paraId="512D03C5"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Menús adaptados a alergias y otras especificaciones puntuales.</w:t>
      </w:r>
    </w:p>
    <w:p w14:paraId="46F6840B"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Materiales específicos de todas las actividades programadas</w:t>
      </w:r>
    </w:p>
    <w:p w14:paraId="7A346DEA"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Monitores titulados y expertos en el sector: ratio 1 monitor x 10-12 alumnos</w:t>
      </w:r>
    </w:p>
    <w:p w14:paraId="486994A1" w14:textId="0D347092"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 xml:space="preserve">Seguro </w:t>
      </w:r>
      <w:r w:rsidRPr="00F739A6">
        <w:rPr>
          <w:rFonts w:ascii="Times New Roman" w:eastAsia="Times New Roman" w:hAnsi="Times New Roman" w:cs="Times New Roman"/>
          <w:sz w:val="30"/>
          <w:szCs w:val="30"/>
          <w:lang w:eastAsia="es-ES"/>
        </w:rPr>
        <w:t>R. CIVIL</w:t>
      </w:r>
    </w:p>
    <w:p w14:paraId="1577D09D"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Coche de asistencia 24h</w:t>
      </w:r>
    </w:p>
    <w:p w14:paraId="308ACEA2"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Centro de salud a 5 km</w:t>
      </w:r>
    </w:p>
    <w:p w14:paraId="5825EE26" w14:textId="77777777" w:rsidR="00F739A6" w:rsidRPr="00F739A6" w:rsidRDefault="00F739A6" w:rsidP="00F739A6">
      <w:pPr>
        <w:numPr>
          <w:ilvl w:val="0"/>
          <w:numId w:val="3"/>
        </w:numPr>
        <w:spacing w:before="100" w:beforeAutospacing="1" w:after="100" w:afterAutospacing="1" w:line="240" w:lineRule="auto"/>
        <w:rPr>
          <w:rFonts w:ascii="Times New Roman" w:eastAsia="Times New Roman" w:hAnsi="Times New Roman" w:cs="Times New Roman"/>
          <w:sz w:val="30"/>
          <w:szCs w:val="30"/>
          <w:lang w:eastAsia="es-ES"/>
        </w:rPr>
      </w:pPr>
      <w:r w:rsidRPr="00F739A6">
        <w:rPr>
          <w:rFonts w:ascii="Times New Roman" w:eastAsia="Times New Roman" w:hAnsi="Times New Roman" w:cs="Times New Roman"/>
          <w:sz w:val="30"/>
          <w:szCs w:val="30"/>
          <w:lang w:eastAsia="es-ES"/>
        </w:rPr>
        <w:t>Personal de control y mantenimiento 24h</w:t>
      </w:r>
    </w:p>
    <w:p w14:paraId="7C1D00D5" w14:textId="77D23B51" w:rsidR="00370164" w:rsidRDefault="006234C4" w:rsidP="003D7021">
      <w:pPr>
        <w:spacing w:before="100" w:beforeAutospacing="1" w:after="100" w:afterAutospacing="1" w:line="240" w:lineRule="auto"/>
        <w:rPr>
          <w:rFonts w:ascii="Times New Roman" w:eastAsia="Times New Roman" w:hAnsi="Times New Roman" w:cs="Times New Roman"/>
          <w:sz w:val="24"/>
          <w:szCs w:val="24"/>
          <w:lang w:eastAsia="es-ES"/>
        </w:rPr>
      </w:pPr>
      <w:r w:rsidRPr="001472A8">
        <w:rPr>
          <w:rFonts w:ascii="Times New Roman" w:eastAsia="Times New Roman" w:hAnsi="Times New Roman" w:cs="Times New Roman"/>
          <w:sz w:val="24"/>
          <w:szCs w:val="24"/>
          <w:lang w:eastAsia="es-ES"/>
        </w:rPr>
        <w:t xml:space="preserve">Dónde: ALBERGUE </w:t>
      </w:r>
      <w:r w:rsidR="009A6599">
        <w:rPr>
          <w:rFonts w:ascii="Times New Roman" w:eastAsia="Times New Roman" w:hAnsi="Times New Roman" w:cs="Times New Roman"/>
          <w:sz w:val="24"/>
          <w:szCs w:val="24"/>
          <w:lang w:eastAsia="es-ES"/>
        </w:rPr>
        <w:t>RIOPAR</w:t>
      </w:r>
      <w:r w:rsidR="009C0F3D" w:rsidRPr="001472A8">
        <w:rPr>
          <w:rFonts w:ascii="Times New Roman" w:eastAsia="Times New Roman" w:hAnsi="Times New Roman" w:cs="Times New Roman"/>
          <w:sz w:val="24"/>
          <w:szCs w:val="24"/>
          <w:lang w:eastAsia="es-ES"/>
        </w:rPr>
        <w:t xml:space="preserve"> /</w:t>
      </w:r>
      <w:r w:rsidRPr="001472A8">
        <w:rPr>
          <w:rFonts w:ascii="Times New Roman" w:eastAsia="Times New Roman" w:hAnsi="Times New Roman" w:cs="Times New Roman"/>
          <w:sz w:val="24"/>
          <w:szCs w:val="24"/>
          <w:lang w:eastAsia="es-ES"/>
        </w:rPr>
        <w:t xml:space="preserve"> ALBACETE Contacto: 618882953   /                                                                   web:               viajesyproyectosambientalesjvc</w:t>
      </w:r>
      <w:r>
        <w:rPr>
          <w:rFonts w:ascii="Times New Roman" w:eastAsia="Times New Roman" w:hAnsi="Times New Roman" w:cs="Times New Roman"/>
          <w:sz w:val="24"/>
          <w:szCs w:val="24"/>
          <w:lang w:eastAsia="es-ES"/>
        </w:rPr>
        <w:t xml:space="preserve">.es </w:t>
      </w:r>
    </w:p>
    <w:p w14:paraId="08F84655" w14:textId="77777777" w:rsidR="009A12D9" w:rsidRDefault="009A12D9" w:rsidP="003D7021">
      <w:pPr>
        <w:spacing w:before="100" w:beforeAutospacing="1" w:after="100" w:afterAutospacing="1" w:line="240" w:lineRule="auto"/>
        <w:rPr>
          <w:rFonts w:ascii="Times New Roman" w:eastAsia="Times New Roman" w:hAnsi="Times New Roman" w:cs="Times New Roman"/>
          <w:sz w:val="24"/>
          <w:szCs w:val="24"/>
          <w:lang w:eastAsia="es-ES"/>
        </w:rPr>
      </w:pPr>
    </w:p>
    <w:p w14:paraId="6DC7C954" w14:textId="77777777" w:rsidR="009A12D9" w:rsidRDefault="009A12D9" w:rsidP="003D7021">
      <w:pPr>
        <w:spacing w:before="100" w:beforeAutospacing="1" w:after="100" w:afterAutospacing="1" w:line="240" w:lineRule="auto"/>
        <w:rPr>
          <w:rFonts w:ascii="Times New Roman" w:eastAsia="Times New Roman" w:hAnsi="Times New Roman" w:cs="Times New Roman"/>
          <w:sz w:val="24"/>
          <w:szCs w:val="24"/>
          <w:lang w:eastAsia="es-ES"/>
        </w:rPr>
      </w:pPr>
    </w:p>
    <w:p w14:paraId="7B861BCE" w14:textId="77777777" w:rsidR="009A12D9" w:rsidRDefault="009A12D9" w:rsidP="003D7021">
      <w:pPr>
        <w:spacing w:before="100" w:beforeAutospacing="1" w:after="100" w:afterAutospacing="1" w:line="240" w:lineRule="auto"/>
        <w:rPr>
          <w:rFonts w:ascii="Times New Roman" w:eastAsia="Times New Roman" w:hAnsi="Times New Roman" w:cs="Times New Roman"/>
          <w:sz w:val="24"/>
          <w:szCs w:val="24"/>
          <w:lang w:eastAsia="es-ES"/>
        </w:rPr>
      </w:pPr>
    </w:p>
    <w:p w14:paraId="72BEEF57" w14:textId="77777777" w:rsidR="009A12D9" w:rsidRDefault="009A12D9" w:rsidP="003D7021">
      <w:pPr>
        <w:spacing w:before="100" w:beforeAutospacing="1" w:after="100" w:afterAutospacing="1" w:line="240" w:lineRule="auto"/>
        <w:rPr>
          <w:rFonts w:ascii="Times New Roman" w:eastAsia="Times New Roman" w:hAnsi="Times New Roman" w:cs="Times New Roman"/>
          <w:sz w:val="24"/>
          <w:szCs w:val="24"/>
          <w:lang w:eastAsia="es-ES"/>
        </w:rPr>
      </w:pPr>
    </w:p>
    <w:p w14:paraId="0650B15C" w14:textId="77777777" w:rsidR="009A12D9" w:rsidRPr="009F6F86" w:rsidRDefault="009A12D9" w:rsidP="009A12D9">
      <w:pPr>
        <w:spacing w:after="0" w:line="240" w:lineRule="auto"/>
        <w:rPr>
          <w:i/>
          <w:iCs/>
          <w:sz w:val="24"/>
          <w:szCs w:val="24"/>
        </w:rPr>
      </w:pPr>
      <w:bookmarkStart w:id="0" w:name="_Hlk142556169"/>
      <w:r>
        <w:rPr>
          <w:i/>
          <w:iCs/>
          <w:noProof/>
          <w:sz w:val="18"/>
          <w:szCs w:val="18"/>
        </w:rPr>
        <w:lastRenderedPageBreak/>
        <w:drawing>
          <wp:inline distT="0" distB="0" distL="0" distR="0" wp14:anchorId="07457896" wp14:editId="0F2FD602">
            <wp:extent cx="1581150" cy="866775"/>
            <wp:effectExtent l="0" t="0" r="0" b="9525"/>
            <wp:docPr id="3" name="Imagen 3" descr="Un dibujo de una jau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jaul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81150" cy="866775"/>
                    </a:xfrm>
                    <a:prstGeom prst="rect">
                      <a:avLst/>
                    </a:prstGeom>
                    <a:noFill/>
                    <a:ln>
                      <a:noFill/>
                    </a:ln>
                  </pic:spPr>
                </pic:pic>
              </a:graphicData>
            </a:graphic>
          </wp:inline>
        </w:drawing>
      </w:r>
      <w:r w:rsidRPr="009F6F86">
        <w:rPr>
          <w:i/>
          <w:iCs/>
          <w:sz w:val="24"/>
          <w:szCs w:val="24"/>
        </w:rPr>
        <w:t xml:space="preserve">NOTA: Condiciones estipuladas para </w:t>
      </w:r>
      <w:r>
        <w:rPr>
          <w:i/>
          <w:iCs/>
          <w:sz w:val="24"/>
          <w:szCs w:val="24"/>
        </w:rPr>
        <w:t>5</w:t>
      </w:r>
      <w:r w:rsidRPr="009F6F86">
        <w:rPr>
          <w:i/>
          <w:iCs/>
          <w:sz w:val="24"/>
          <w:szCs w:val="24"/>
        </w:rPr>
        <w:t xml:space="preserve">0 participantes.   </w:t>
      </w:r>
    </w:p>
    <w:p w14:paraId="60B0CC25" w14:textId="77777777" w:rsidR="009A12D9" w:rsidRPr="009F6F86" w:rsidRDefault="009A12D9" w:rsidP="009A12D9">
      <w:pPr>
        <w:spacing w:after="0" w:line="240" w:lineRule="auto"/>
        <w:jc w:val="center"/>
        <w:rPr>
          <w:b/>
          <w:bCs/>
          <w:i/>
          <w:iCs/>
          <w:sz w:val="24"/>
          <w:szCs w:val="24"/>
        </w:rPr>
      </w:pPr>
      <w:r w:rsidRPr="009F6F86">
        <w:rPr>
          <w:b/>
          <w:bCs/>
          <w:i/>
          <w:iCs/>
          <w:sz w:val="24"/>
          <w:szCs w:val="24"/>
        </w:rPr>
        <w:t>*Todos nuestros viajes están acogidos a las leyes de protección de datos correspondiente.</w:t>
      </w:r>
    </w:p>
    <w:p w14:paraId="79948A58" w14:textId="77777777" w:rsidR="009A12D9" w:rsidRPr="009F6F86" w:rsidRDefault="009A12D9" w:rsidP="009A12D9">
      <w:pPr>
        <w:spacing w:after="0" w:line="240" w:lineRule="auto"/>
        <w:jc w:val="center"/>
        <w:rPr>
          <w:b/>
          <w:bCs/>
          <w:i/>
          <w:iCs/>
          <w:sz w:val="24"/>
          <w:szCs w:val="24"/>
        </w:rPr>
      </w:pPr>
      <w:r w:rsidRPr="009F6F86">
        <w:rPr>
          <w:b/>
          <w:bCs/>
          <w:i/>
          <w:iCs/>
          <w:sz w:val="24"/>
          <w:szCs w:val="24"/>
        </w:rPr>
        <w:t xml:space="preserve">*Todos los participantes deberán firmar un documento por parte de los padres o tutores </w:t>
      </w:r>
      <w:r>
        <w:rPr>
          <w:b/>
          <w:bCs/>
          <w:i/>
          <w:iCs/>
          <w:sz w:val="24"/>
          <w:szCs w:val="24"/>
        </w:rPr>
        <w:t xml:space="preserve">para </w:t>
      </w:r>
      <w:r w:rsidRPr="009F6F86">
        <w:rPr>
          <w:b/>
          <w:bCs/>
          <w:i/>
          <w:iCs/>
          <w:sz w:val="24"/>
          <w:szCs w:val="24"/>
        </w:rPr>
        <w:t xml:space="preserve">la cláusula de protección al docente. </w:t>
      </w:r>
    </w:p>
    <w:p w14:paraId="528C492E" w14:textId="77777777" w:rsidR="009A12D9" w:rsidRPr="009F6F86" w:rsidRDefault="009A12D9" w:rsidP="009A12D9">
      <w:pPr>
        <w:spacing w:after="0" w:line="240" w:lineRule="auto"/>
        <w:jc w:val="center"/>
        <w:rPr>
          <w:rStyle w:val="Hipervnculo"/>
          <w:i/>
          <w:iCs/>
          <w:sz w:val="24"/>
          <w:szCs w:val="24"/>
        </w:rPr>
      </w:pPr>
      <w:r w:rsidRPr="009F6F86">
        <w:rPr>
          <w:i/>
          <w:iCs/>
          <w:sz w:val="24"/>
          <w:szCs w:val="24"/>
        </w:rPr>
        <w:t xml:space="preserve">Contacto: 618882953   /   Email: </w:t>
      </w:r>
      <w:hyperlink r:id="rId20" w:history="1">
        <w:r w:rsidRPr="009F6F86">
          <w:rPr>
            <w:rStyle w:val="Hipervnculo"/>
            <w:i/>
            <w:iCs/>
            <w:sz w:val="24"/>
            <w:szCs w:val="24"/>
          </w:rPr>
          <w:t>jvcmlgrr@hotmail.com</w:t>
        </w:r>
      </w:hyperlink>
      <w:r w:rsidRPr="009F6F86">
        <w:rPr>
          <w:rStyle w:val="Hipervnculo"/>
          <w:i/>
          <w:iCs/>
          <w:sz w:val="24"/>
          <w:szCs w:val="24"/>
        </w:rPr>
        <w:t xml:space="preserve"> </w:t>
      </w:r>
    </w:p>
    <w:p w14:paraId="6AE0433F" w14:textId="77777777" w:rsidR="009A12D9" w:rsidRPr="009F6F86" w:rsidRDefault="009A12D9" w:rsidP="009A12D9">
      <w:pPr>
        <w:spacing w:after="0" w:line="240" w:lineRule="auto"/>
        <w:jc w:val="center"/>
        <w:rPr>
          <w:rStyle w:val="Hipervnculo"/>
          <w:i/>
          <w:iCs/>
          <w:sz w:val="24"/>
          <w:szCs w:val="24"/>
        </w:rPr>
      </w:pPr>
      <w:hyperlink r:id="rId21" w:history="1">
        <w:r w:rsidRPr="009F6F86">
          <w:rPr>
            <w:rStyle w:val="Hipervnculo"/>
            <w:i/>
            <w:iCs/>
            <w:sz w:val="24"/>
            <w:szCs w:val="24"/>
          </w:rPr>
          <w:t>www.viajesyproyectosambientalesjvc.com</w:t>
        </w:r>
      </w:hyperlink>
    </w:p>
    <w:p w14:paraId="3880CA6A" w14:textId="77777777" w:rsidR="009A12D9" w:rsidRPr="00BE6A9A" w:rsidRDefault="009A12D9" w:rsidP="009A12D9">
      <w:pPr>
        <w:spacing w:after="0" w:line="240" w:lineRule="auto"/>
        <w:jc w:val="center"/>
        <w:rPr>
          <w:rStyle w:val="Hipervnculo"/>
          <w:i/>
          <w:iCs/>
          <w:sz w:val="18"/>
          <w:szCs w:val="18"/>
        </w:rPr>
      </w:pPr>
    </w:p>
    <w:p w14:paraId="3FE2082B" w14:textId="77777777" w:rsidR="009A12D9" w:rsidRPr="00BE6A9A" w:rsidRDefault="009A12D9" w:rsidP="009A12D9">
      <w:pPr>
        <w:spacing w:after="0" w:line="240" w:lineRule="auto"/>
        <w:jc w:val="center"/>
        <w:rPr>
          <w:rStyle w:val="Hipervnculo"/>
          <w:i/>
          <w:iCs/>
          <w:sz w:val="18"/>
          <w:szCs w:val="18"/>
        </w:rPr>
      </w:pPr>
      <w:r w:rsidRPr="00BE6A9A">
        <w:rPr>
          <w:rStyle w:val="Hipervnculo"/>
          <w:i/>
          <w:iCs/>
          <w:sz w:val="18"/>
          <w:szCs w:val="18"/>
        </w:rPr>
        <w:t>*Posibilidad de hacer raquetas según estado de la nieve, en febrero, marzo o abril, fuera de programa.</w:t>
      </w:r>
    </w:p>
    <w:p w14:paraId="5D603448" w14:textId="77777777" w:rsidR="009A12D9" w:rsidRPr="00BE6A9A" w:rsidRDefault="009A12D9" w:rsidP="009A12D9">
      <w:pPr>
        <w:pStyle w:val="Foto"/>
        <w:jc w:val="left"/>
        <w:rPr>
          <w:b/>
          <w:bCs/>
          <w:i/>
          <w:iCs/>
          <w:color w:val="151A64"/>
          <w:sz w:val="18"/>
          <w:szCs w:val="18"/>
          <w:shd w:val="clear" w:color="auto" w:fill="C7E3C7"/>
          <w14:textFill>
            <w14:solidFill>
              <w14:srgbClr w14:val="151A64">
                <w14:lumMod w14:val="65000"/>
                <w14:lumOff w14:val="35000"/>
              </w14:srgbClr>
            </w14:solidFill>
          </w14:textFill>
        </w:rPr>
      </w:pPr>
    </w:p>
    <w:p w14:paraId="4EC2A61E"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8"/>
          <w:szCs w:val="18"/>
          <w:highlight w:val="yellow"/>
          <w:lang w:eastAsia="es-ES"/>
        </w:rPr>
      </w:pPr>
      <w:r w:rsidRPr="00BE6A9A">
        <w:rPr>
          <w:rFonts w:ascii="Libre Baskerville" w:eastAsia="Times New Roman" w:hAnsi="Libre Baskerville" w:cs="Times New Roman"/>
          <w:b/>
          <w:bCs/>
          <w:color w:val="5E696E"/>
          <w:sz w:val="18"/>
          <w:szCs w:val="18"/>
          <w:highlight w:val="yellow"/>
          <w:bdr w:val="single" w:sz="2" w:space="0" w:color="333333"/>
          <w:lang w:eastAsia="es-ES"/>
        </w:rPr>
        <w:t>CONDICIONES DE LAS RESERVAS PROYECTOS AMBIENTALES JVC SPORTS         </w:t>
      </w:r>
    </w:p>
    <w:p w14:paraId="1C6B9F52"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8"/>
          <w:szCs w:val="18"/>
          <w:highlight w:val="yellow"/>
          <w:lang w:eastAsia="es-ES"/>
        </w:rPr>
      </w:pPr>
    </w:p>
    <w:p w14:paraId="67CBDF22"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*JVC SPORTS PROYECTOS AMBIENTALES aportará aparte de su seguro Profesional de Responsabilidad Civil, un seguro complementario de accidente de viaje.</w:t>
      </w:r>
    </w:p>
    <w:p w14:paraId="133C0D19"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*Los participantes dormirán en habitaciones de 4 plazas, confortables muy bien acondicionadas, con baño y ducha en cada habitación. Adjuntamos en nuestra web las características de las instalaciones.</w:t>
      </w:r>
    </w:p>
    <w:p w14:paraId="01CF2139"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*LAS COMIDAS serán de tres en abundancia, desayuno, almuerzo y cena. Pudiendo coger en el desayuno cuanto se considere necesario para picotear durante el día.</w:t>
      </w:r>
    </w:p>
    <w:p w14:paraId="023A3079"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*Pícnic, se compone de dos bocadillos, uno caliente y otro frío. Pieza de fruta y botella de agua.</w:t>
      </w:r>
    </w:p>
    <w:p w14:paraId="0D623E3F"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*VIAJE desde origen, con dos monitores de TAFAD / Ocio y tiempo libre / Filólogos- Inmersión- a destino.</w:t>
      </w:r>
    </w:p>
    <w:p w14:paraId="0CFAA86A"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*Desplazamiento con AUTOCARES de alta calidad y confort.</w:t>
      </w:r>
    </w:p>
    <w:p w14:paraId="071B98D6"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w:t>
      </w:r>
    </w:p>
    <w:p w14:paraId="48C2FF1C"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b/>
          <w:bCs/>
          <w:i/>
          <w:iCs/>
          <w:color w:val="5E696E"/>
          <w:sz w:val="18"/>
          <w:szCs w:val="18"/>
          <w:bdr w:val="single" w:sz="2" w:space="0" w:color="333333"/>
          <w:lang w:eastAsia="es-ES"/>
        </w:rPr>
        <w:t>CLAUSULAS</w:t>
      </w:r>
    </w:p>
    <w:p w14:paraId="7BC1B3BF"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w:t>
      </w:r>
    </w:p>
    <w:p w14:paraId="5119A790"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En caso de declarar que el participante inscrito en la reserva, no se quiere ir al viaje tras haber efectuado los pagos correspondientes, la medida establecida será la siguiente:</w:t>
      </w:r>
    </w:p>
    <w:p w14:paraId="603E1ED8"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 lo recaudado será del 75 % de lo entregado, una vez tramitada la señal a menos de 4 meses para de salir.</w:t>
      </w:r>
    </w:p>
    <w:p w14:paraId="4A323503"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 lo recaudado será del 50% de lo entregado, una vez tramitada la señal a menos de 3 meses para de salir.</w:t>
      </w:r>
    </w:p>
    <w:p w14:paraId="03288730"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del 25%, una vez tramitada la señal a menos de 2 meses para de salir.</w:t>
      </w:r>
    </w:p>
    <w:p w14:paraId="44D700C6" w14:textId="77777777" w:rsidR="009A12D9" w:rsidRPr="00BE6A9A" w:rsidRDefault="009A12D9" w:rsidP="009A12D9">
      <w:pPr>
        <w:pBdr>
          <w:top w:val="single" w:sz="2" w:space="0" w:color="333333"/>
          <w:left w:val="single" w:sz="2" w:space="0" w:color="333333"/>
          <w:bottom w:val="single" w:sz="2" w:space="0" w:color="333333"/>
          <w:right w:val="single" w:sz="2" w:space="0" w:color="333333"/>
        </w:pBdr>
        <w:shd w:val="clear" w:color="auto" w:fill="FFFFFF"/>
        <w:spacing w:after="0" w:line="240" w:lineRule="auto"/>
        <w:rPr>
          <w:b/>
          <w:bCs/>
          <w:i/>
          <w:iCs/>
          <w:sz w:val="18"/>
          <w:szCs w:val="18"/>
        </w:rPr>
      </w:pPr>
      <w:r w:rsidRPr="00BE6A9A">
        <w:rPr>
          <w:rFonts w:ascii="Libre Baskerville" w:eastAsia="Times New Roman" w:hAnsi="Libre Baskerville" w:cs="Times New Roman"/>
          <w:i/>
          <w:iCs/>
          <w:color w:val="5E696E"/>
          <w:sz w:val="18"/>
          <w:szCs w:val="18"/>
          <w:bdr w:val="single" w:sz="2" w:space="0" w:color="333333"/>
          <w:lang w:eastAsia="es-ES"/>
        </w:rPr>
        <w:t>-La no devolución de ninguna cantidad a menos de 1 mes para salir</w:t>
      </w:r>
    </w:p>
    <w:bookmarkEnd w:id="0"/>
    <w:p w14:paraId="07C40717" w14:textId="77777777" w:rsidR="009A12D9" w:rsidRDefault="009A12D9" w:rsidP="003D7021">
      <w:pPr>
        <w:spacing w:before="100" w:beforeAutospacing="1" w:after="100" w:afterAutospacing="1" w:line="240" w:lineRule="auto"/>
      </w:pPr>
    </w:p>
    <w:sectPr w:rsidR="009A12D9" w:rsidSect="005023CC">
      <w:pgSz w:w="11906" w:h="16838"/>
      <w:pgMar w:top="1440" w:right="1440" w:bottom="1440" w:left="180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Calibri-BoldItalic">
    <w:altName w:val="Calibri"/>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BoldItalicMT">
    <w:altName w:val="Arial"/>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Libre Baskerville">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C4E0F"/>
    <w:multiLevelType w:val="multilevel"/>
    <w:tmpl w:val="A45A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0674F0"/>
    <w:multiLevelType w:val="multilevel"/>
    <w:tmpl w:val="D060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DD6B83"/>
    <w:multiLevelType w:val="hybridMultilevel"/>
    <w:tmpl w:val="E3C2243E"/>
    <w:lvl w:ilvl="0" w:tplc="6B0C3B0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48864472">
    <w:abstractNumId w:val="2"/>
  </w:num>
  <w:num w:numId="2" w16cid:durableId="307126153">
    <w:abstractNumId w:val="0"/>
  </w:num>
  <w:num w:numId="3" w16cid:durableId="1827746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mirrorMargi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C4"/>
    <w:rsid w:val="000573DB"/>
    <w:rsid w:val="00265EE7"/>
    <w:rsid w:val="00370164"/>
    <w:rsid w:val="003D7021"/>
    <w:rsid w:val="003F164A"/>
    <w:rsid w:val="005023CC"/>
    <w:rsid w:val="0055072E"/>
    <w:rsid w:val="006024ED"/>
    <w:rsid w:val="006234C4"/>
    <w:rsid w:val="006A6D9B"/>
    <w:rsid w:val="00704F1B"/>
    <w:rsid w:val="007729D7"/>
    <w:rsid w:val="009A12D9"/>
    <w:rsid w:val="009A6599"/>
    <w:rsid w:val="009C0F3D"/>
    <w:rsid w:val="00A31669"/>
    <w:rsid w:val="00AF623B"/>
    <w:rsid w:val="00B16B02"/>
    <w:rsid w:val="00B53E57"/>
    <w:rsid w:val="00B56806"/>
    <w:rsid w:val="00BB4BE6"/>
    <w:rsid w:val="00C946DA"/>
    <w:rsid w:val="00D22430"/>
    <w:rsid w:val="00D859C0"/>
    <w:rsid w:val="00DF0189"/>
    <w:rsid w:val="00E401C3"/>
    <w:rsid w:val="00F23E1F"/>
    <w:rsid w:val="00F46054"/>
    <w:rsid w:val="00F46875"/>
    <w:rsid w:val="00F566EC"/>
    <w:rsid w:val="00F739A6"/>
    <w:rsid w:val="00FB037F"/>
    <w:rsid w:val="00FB56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05A6"/>
  <w15:chartTrackingRefBased/>
  <w15:docId w15:val="{97CAB0D8-6376-49BC-91E0-B4EEB59E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3E57"/>
    <w:pPr>
      <w:spacing w:line="256" w:lineRule="auto"/>
      <w:ind w:left="720"/>
      <w:contextualSpacing/>
    </w:pPr>
  </w:style>
  <w:style w:type="character" w:styleId="Hipervnculo">
    <w:name w:val="Hyperlink"/>
    <w:basedOn w:val="Fuentedeprrafopredeter"/>
    <w:uiPriority w:val="99"/>
    <w:unhideWhenUsed/>
    <w:qFormat/>
    <w:rsid w:val="00B53E57"/>
    <w:rPr>
      <w:color w:val="0563C1" w:themeColor="hyperlink"/>
      <w:u w:val="single"/>
    </w:rPr>
  </w:style>
  <w:style w:type="paragraph" w:styleId="Sinespaciado">
    <w:name w:val="No Spacing"/>
    <w:link w:val="SinespaciadoCar"/>
    <w:uiPriority w:val="1"/>
    <w:qFormat/>
    <w:rsid w:val="005023C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23CC"/>
    <w:rPr>
      <w:rFonts w:eastAsiaTheme="minorEastAsia"/>
      <w:lang w:eastAsia="es-ES"/>
    </w:rPr>
  </w:style>
  <w:style w:type="paragraph" w:customStyle="1" w:styleId="Foto">
    <w:name w:val="Foto"/>
    <w:basedOn w:val="Normal"/>
    <w:uiPriority w:val="1"/>
    <w:qFormat/>
    <w:rsid w:val="009A12D9"/>
    <w:pPr>
      <w:spacing w:after="0" w:line="240" w:lineRule="auto"/>
      <w:jc w:val="center"/>
    </w:pPr>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viajesyproyectosambientalesjvc.com"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jvcmlgrr@hot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jvcsportsproamb19@gmail.com" TargetMode="External"/><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13</Pages>
  <Words>1624</Words>
  <Characters>8932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Planeta Verde PRIMARIA JVC</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RIOPAR -ALBACETE</dc:title>
  <dc:subject/>
  <dc:creator>retama viajes</dc:creator>
  <cp:keywords/>
  <dc:description/>
  <cp:lastModifiedBy>JV Costa</cp:lastModifiedBy>
  <cp:revision>40</cp:revision>
  <dcterms:created xsi:type="dcterms:W3CDTF">2019-09-29T10:40:00Z</dcterms:created>
  <dcterms:modified xsi:type="dcterms:W3CDTF">2023-08-14T09:42:00Z</dcterms:modified>
</cp:coreProperties>
</file>